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0F8" w:rsidRDefault="00BF50F8">
      <w:pPr>
        <w:pStyle w:val="Zkladntext"/>
        <w:widowControl w:val="0"/>
      </w:pPr>
      <w:r w:rsidRPr="00BF50F8">
        <w:t xml:space="preserve">Hlavným mottom novej verzie kancelárskeho balíka Microsoft Office 2010 je zvýšenie produktivity, pri dlhodobom testovaní tohto produktu sme však odhalili viacero zaujímavých zlepšení. Aplikácie balíka Office obsahujú nové a zdokonalené nástroje na editovanie obrázkov a širokú paletu prispôsobiteľných tém a grafických prvkov typu </w:t>
      </w:r>
      <w:proofErr w:type="spellStart"/>
      <w:r w:rsidRPr="00BF50F8">
        <w:t>SmartArt</w:t>
      </w:r>
      <w:proofErr w:type="spellEnd"/>
      <w:r w:rsidRPr="00BF50F8">
        <w:t>. Tieto prvky umožňujú vytvárať rôzne diagramy a iné typy obchodnej grafiky, aj keď nie ste profesionálnym návrhárom.</w:t>
      </w:r>
    </w:p>
    <w:p w:rsidR="00BF50F8" w:rsidRDefault="00BF50F8">
      <w:pPr>
        <w:pStyle w:val="Zkladntext"/>
        <w:widowControl w:val="0"/>
      </w:pPr>
    </w:p>
    <w:p w:rsidR="00BF50F8" w:rsidRDefault="00BF50F8">
      <w:pPr>
        <w:pStyle w:val="Zkladntext"/>
        <w:widowControl w:val="0"/>
      </w:pPr>
      <w:r w:rsidRPr="00BF50F8">
        <w:t>Na zjednodušenie vkladania obrazového obsahu získaného priamym zosnímaním z obrazovky pribudla na páse nástrojov na vkladanie obsahu možnosť pridania výrezu zo snímky obrazovky (</w:t>
      </w:r>
      <w:proofErr w:type="spellStart"/>
      <w:r w:rsidRPr="00BF50F8">
        <w:t>Screenshot</w:t>
      </w:r>
      <w:proofErr w:type="spellEnd"/>
      <w:r w:rsidRPr="00BF50F8">
        <w:t>). Práca s obrázkami na platforme Office 2010 sa stala rovnocennou s bežnými obrazovými editormi. Pomocou funkcií na prácu s farebnými paletami, jasom a kontrastom sa dá prispôsobiť obrázok zamýšľanému farebnému dizajnu dokumentu.</w:t>
      </w:r>
    </w:p>
    <w:p w:rsidR="00BF50F8" w:rsidRDefault="00BF50F8">
      <w:pPr>
        <w:pStyle w:val="Zkladntext"/>
        <w:widowControl w:val="0"/>
      </w:pPr>
    </w:p>
    <w:p w:rsidR="004C56A1" w:rsidRDefault="00BF50F8">
      <w:pPr>
        <w:pStyle w:val="Zkladntext"/>
        <w:widowControl w:val="0"/>
      </w:pPr>
      <w:r w:rsidRPr="00BF50F8">
        <w:t xml:space="preserve">Na svojich dokumentoch môžete cez prehliadač webového obsahu alebo mobilné zariadenie pracovať kedykoľvek, aj keď práve nie ste pri svojom počítači. Microsoft Office Web </w:t>
      </w:r>
      <w:proofErr w:type="spellStart"/>
      <w:r w:rsidRPr="00BF50F8">
        <w:t>Apps</w:t>
      </w:r>
      <w:proofErr w:type="spellEnd"/>
      <w:r w:rsidRPr="00BF50F8">
        <w:t xml:space="preserve"> umožňujú používateľom využiť skúsenosti s aplikáciami Office a pracovať s dokumentmi v známom prostredí cez webové rozhranie prakticky odkiaľkoľvek. Mimo kancelárie možno pracovať s dokumentmi prostredníctvom nových mobilných verzií aplikácií Office Mobile 2010, navrhnutých pre mobilné zariadenia na báze operačného systému Windows Mobile.</w:t>
      </w:r>
    </w:p>
    <w:p w:rsidR="00BF50F8" w:rsidRDefault="00BF50F8">
      <w:pPr>
        <w:pStyle w:val="Zkladntext"/>
        <w:widowControl w:val="0"/>
      </w:pPr>
    </w:p>
    <w:p w:rsidR="00BF50F8" w:rsidRDefault="00BF50F8">
      <w:pPr>
        <w:pStyle w:val="Zkladntext"/>
        <w:widowControl w:val="0"/>
      </w:pPr>
      <w:r w:rsidRPr="00BF50F8">
        <w:t xml:space="preserve">Aplikácia PowerPoint vo verzii 2010 umožňuje pridávať do prezentácií videosekvencie. Navyše video môžete editovať priamo v </w:t>
      </w:r>
      <w:proofErr w:type="spellStart"/>
      <w:r w:rsidRPr="00BF50F8">
        <w:t>PowerPointe</w:t>
      </w:r>
      <w:proofErr w:type="spellEnd"/>
      <w:r w:rsidRPr="00BF50F8">
        <w:t xml:space="preserve">. K dispozícii je nielen základná funkcionalita na zostrih scén, ale aj prelínanie, pridávanie rôznych efektov a označovanie kľúčových scén. Video sa po pridaní z multimediálneho súboru a prípadnom zostrihu a úpravách stane integrálnou súčasťou prezentácie, takže môže byť zdieľané a netreba sa starať o separátne multimediálne prehrávače. Prezentácie možno pomocou novej funkcionality </w:t>
      </w:r>
      <w:proofErr w:type="spellStart"/>
      <w:r w:rsidRPr="00BF50F8">
        <w:t>Broadcast</w:t>
      </w:r>
      <w:proofErr w:type="spellEnd"/>
      <w:r w:rsidRPr="00BF50F8">
        <w:t xml:space="preserve"> </w:t>
      </w:r>
      <w:proofErr w:type="spellStart"/>
      <w:r w:rsidRPr="00BF50F8">
        <w:t>Slide</w:t>
      </w:r>
      <w:proofErr w:type="spellEnd"/>
      <w:r w:rsidRPr="00BF50F8">
        <w:t xml:space="preserve"> Show nechať zdieľať cez web pre vzdialené publikum dokonca aj vtedy, ak aplikáciu PowerPoint nemajú nainštalovanú.</w:t>
      </w:r>
    </w:p>
    <w:p w:rsidR="00BF50F8" w:rsidRDefault="00BF50F8">
      <w:pPr>
        <w:pStyle w:val="Zkladntext"/>
        <w:widowControl w:val="0"/>
      </w:pPr>
    </w:p>
    <w:p w:rsidR="00BF50F8" w:rsidRDefault="00BF50F8">
      <w:pPr>
        <w:pStyle w:val="Zkladntext"/>
        <w:widowControl w:val="0"/>
      </w:pPr>
      <w:r w:rsidRPr="00BF50F8">
        <w:t xml:space="preserve">Aplikácie Word, PowerPoint, Excel a OneNote vo verziách 2010 umožňujú simultánne editovanie toho istého dokumentu viacerými spoluautormi v tom istom </w:t>
      </w:r>
      <w:r w:rsidRPr="00BF50F8">
        <w:lastRenderedPageBreak/>
        <w:t xml:space="preserve">čase bez ohľadu na to, kde sa práve nachádzajú. Automatická synchronizácia zmien vykonaných jednotlivými autormi im umožní plne sústrediť pozornosť na obsah dokumentu a nerušene využívať efektívne metódy tímovej spolupráce, napríklad </w:t>
      </w:r>
      <w:proofErr w:type="spellStart"/>
      <w:r w:rsidRPr="00BF50F8">
        <w:t>brainstorming</w:t>
      </w:r>
      <w:proofErr w:type="spellEnd"/>
      <w:r w:rsidRPr="00BF50F8">
        <w:t xml:space="preserve">. Tímová spolupráca sa aktivuje a konfiguruje na karte </w:t>
      </w:r>
      <w:proofErr w:type="spellStart"/>
      <w:r w:rsidRPr="00BF50F8">
        <w:t>Backstage</w:t>
      </w:r>
      <w:proofErr w:type="spellEnd"/>
      <w:r w:rsidRPr="00BF50F8">
        <w:t xml:space="preserve"> </w:t>
      </w:r>
      <w:proofErr w:type="spellStart"/>
      <w:r w:rsidRPr="00BF50F8">
        <w:t>View</w:t>
      </w:r>
      <w:proofErr w:type="spellEnd"/>
      <w:r w:rsidRPr="00BF50F8">
        <w:t xml:space="preserve">. </w:t>
      </w:r>
    </w:p>
    <w:p w:rsidR="00BF50F8" w:rsidRDefault="00BF50F8">
      <w:pPr>
        <w:pStyle w:val="Zkladntext"/>
        <w:widowControl w:val="0"/>
      </w:pPr>
    </w:p>
    <w:p w:rsidR="00BF50F8" w:rsidRDefault="00BF50F8">
      <w:pPr>
        <w:pStyle w:val="Zkladntext"/>
        <w:widowControl w:val="0"/>
      </w:pPr>
      <w:r w:rsidRPr="00BF50F8">
        <w:t xml:space="preserve">Aplikácia OneNote 2010 ponúka široké možnosti a flexibilitu digitálneho poznámkového bloku na zaznamenávanie, sledovanie, organizovanie a zdieľanie nielen textu a obrázkov, ale aj audio- a videosúborov. Nové vlastnosti, ako napríklad sledovanie verzií či automatické zvýrazňovanie, poskytujú neustály prehľad a kontrolu nad uloženými informáciami. Pomocou funkcie </w:t>
      </w:r>
      <w:proofErr w:type="spellStart"/>
      <w:r w:rsidRPr="00BF50F8">
        <w:t>Linked</w:t>
      </w:r>
      <w:proofErr w:type="spellEnd"/>
      <w:r w:rsidRPr="00BF50F8">
        <w:t xml:space="preserve"> Notes ľahko zistíte, k akému dokumentu sa príslušná poznámka viaže, prípadne na základe akého zdroja informácií bola vytvorená. Prostredníctvom zdieľania poznámkových zošitov možno čerpať informácie z poznámok iných ľudí, prípadne tieto poznámky dopĺňať či editovať.</w:t>
      </w:r>
    </w:p>
    <w:p w:rsidR="00BF50F8" w:rsidRDefault="00BF50F8">
      <w:pPr>
        <w:pStyle w:val="Zkladntext"/>
        <w:widowControl w:val="0"/>
      </w:pPr>
    </w:p>
    <w:p w:rsidR="004C56A1" w:rsidRPr="00BF50F8" w:rsidRDefault="00BF50F8" w:rsidP="00BF50F8">
      <w:pPr>
        <w:spacing w:line="360" w:lineRule="auto"/>
        <w:ind w:firstLine="720"/>
        <w:jc w:val="both"/>
        <w:rPr>
          <w:rFonts w:ascii="Arial" w:hAnsi="Arial"/>
          <w:szCs w:val="20"/>
          <w:lang w:val="sk-SK"/>
        </w:rPr>
      </w:pPr>
      <w:r w:rsidRPr="00BF50F8">
        <w:rPr>
          <w:rFonts w:ascii="Arial" w:hAnsi="Arial"/>
          <w:szCs w:val="20"/>
          <w:lang w:val="sk-SK"/>
        </w:rPr>
        <w:t xml:space="preserve">V dnešnej dobe tvorí prepojenie so sociálnymi sieťami neodmysliteľnú súčasť úspešného biznisu a marketingu. Outlook </w:t>
      </w:r>
      <w:proofErr w:type="spellStart"/>
      <w:r w:rsidRPr="00BF50F8">
        <w:rPr>
          <w:rFonts w:ascii="Arial" w:hAnsi="Arial"/>
          <w:szCs w:val="20"/>
          <w:lang w:val="sk-SK"/>
        </w:rPr>
        <w:t>Social</w:t>
      </w:r>
      <w:proofErr w:type="spellEnd"/>
      <w:r w:rsidRPr="00BF50F8">
        <w:rPr>
          <w:rFonts w:ascii="Arial" w:hAnsi="Arial"/>
          <w:szCs w:val="20"/>
          <w:lang w:val="sk-SK"/>
        </w:rPr>
        <w:t xml:space="preserve"> </w:t>
      </w:r>
      <w:proofErr w:type="spellStart"/>
      <w:r w:rsidRPr="00BF50F8">
        <w:rPr>
          <w:rFonts w:ascii="Arial" w:hAnsi="Arial"/>
          <w:szCs w:val="20"/>
          <w:lang w:val="sk-SK"/>
        </w:rPr>
        <w:t>Connector</w:t>
      </w:r>
      <w:proofErr w:type="spellEnd"/>
      <w:r w:rsidRPr="00BF50F8">
        <w:rPr>
          <w:rFonts w:ascii="Arial" w:hAnsi="Arial"/>
          <w:szCs w:val="20"/>
          <w:lang w:val="sk-SK"/>
        </w:rPr>
        <w:t xml:space="preserve"> integrovaný v aplikácii Outlook 2010 pomôže sprostredkovať spojenie s kolegami, zákazníkmi či priateľmi. Udržiava prehľad o histórii mailovej komunikácie či o stretnutiach. Zároveň máte prehľad o ich vzájomnej komunikácii a ďalšie potenciálne socializačné informácie z obľúbených sietí.</w:t>
      </w:r>
    </w:p>
    <w:sectPr w:rsidR="004C56A1" w:rsidRPr="00BF50F8" w:rsidSect="004C5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noPunctuationKerning/>
  <w:characterSpacingControl w:val="doNotCompress"/>
  <w:compat/>
  <w:rsids>
    <w:rsidRoot w:val="00007C2F"/>
    <w:rsid w:val="00007C2F"/>
    <w:rsid w:val="004C56A1"/>
    <w:rsid w:val="00A215CB"/>
    <w:rsid w:val="00BF50F8"/>
    <w:rsid w:val="00E83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56A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4C56A1"/>
    <w:pPr>
      <w:spacing w:line="360" w:lineRule="auto"/>
      <w:ind w:firstLine="851"/>
      <w:jc w:val="both"/>
    </w:pPr>
    <w:rPr>
      <w:rFonts w:ascii="Arial" w:hAnsi="Arial"/>
      <w:szCs w:val="20"/>
      <w:lang w:val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469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Prvým prostredím, ktoré na dieťa vplýva je rodina</vt:lpstr>
    </vt:vector>
  </TitlesOfParts>
  <Company>FEM SPU</Company>
  <LinksUpToDate>false</LinksUpToDate>
  <CharactersWithSpaces>3568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Prvým prostredím, ktoré na dieťa vplýva je rodina</dc:title>
  <dc:subject/>
  <dc:creator>KI</dc:creator>
  <cp:keywords/>
  <dc:description/>
  <cp:lastModifiedBy>pc0xxx</cp:lastModifiedBy>
  <cp:revision>6</cp:revision>
  <dcterms:created xsi:type="dcterms:W3CDTF">2010-12-04T18:16:00Z</dcterms:created>
  <dcterms:modified xsi:type="dcterms:W3CDTF">2011-02-01T14:47:00Z</dcterms:modified>
</cp:coreProperties>
</file>