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095" w:type="dxa"/>
        <w:tblLook w:val="01E0" w:firstRow="1" w:lastRow="1" w:firstColumn="1" w:lastColumn="1" w:noHBand="0" w:noVBand="0"/>
      </w:tblPr>
      <w:tblGrid>
        <w:gridCol w:w="1995"/>
        <w:gridCol w:w="172"/>
        <w:gridCol w:w="172"/>
        <w:gridCol w:w="282"/>
        <w:gridCol w:w="2626"/>
        <w:gridCol w:w="204"/>
        <w:gridCol w:w="172"/>
        <w:gridCol w:w="176"/>
        <w:gridCol w:w="172"/>
        <w:gridCol w:w="172"/>
        <w:gridCol w:w="317"/>
        <w:gridCol w:w="959"/>
        <w:gridCol w:w="2294"/>
        <w:gridCol w:w="4191"/>
        <w:gridCol w:w="4191"/>
      </w:tblGrid>
      <w:tr w:rsidR="004302E5" w:rsidRPr="00B54CF0" w14:paraId="07A44299" w14:textId="77777777" w:rsidTr="510066FF">
        <w:trPr>
          <w:gridAfter w:val="2"/>
          <w:wAfter w:w="8382" w:type="dxa"/>
        </w:trPr>
        <w:tc>
          <w:tcPr>
            <w:tcW w:w="9713" w:type="dxa"/>
            <w:gridSpan w:val="13"/>
            <w:shd w:val="clear" w:color="auto" w:fill="B3B3B3"/>
          </w:tcPr>
          <w:p w14:paraId="6BCBF3E2" w14:textId="77777777" w:rsidR="004302E5" w:rsidRPr="00B54CF0" w:rsidRDefault="00515EC8" w:rsidP="000E5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CF0">
              <w:rPr>
                <w:rFonts w:ascii="Arial" w:hAnsi="Arial" w:cs="Arial"/>
                <w:b/>
                <w:sz w:val="22"/>
                <w:szCs w:val="22"/>
              </w:rPr>
              <w:t>NÁZOV PREDMETU</w:t>
            </w:r>
            <w:r w:rsidR="005F45F3">
              <w:rPr>
                <w:rFonts w:ascii="Arial" w:hAnsi="Arial" w:cs="Arial"/>
                <w:b/>
                <w:sz w:val="22"/>
                <w:szCs w:val="22"/>
              </w:rPr>
              <w:t>/forma štúdia</w:t>
            </w:r>
            <w:r>
              <w:rPr>
                <w:rFonts w:ascii="Arial" w:hAnsi="Arial" w:cs="Arial"/>
                <w:b/>
                <w:sz w:val="22"/>
                <w:szCs w:val="22"/>
              </w:rPr>
              <w:t>/semester/akad. rok</w:t>
            </w:r>
            <w:r w:rsidR="000E5219">
              <w:rPr>
                <w:rFonts w:ascii="Arial" w:hAnsi="Arial" w:cs="Arial"/>
                <w:b/>
                <w:sz w:val="22"/>
                <w:szCs w:val="22"/>
              </w:rPr>
              <w:t>/fakulta</w:t>
            </w:r>
          </w:p>
        </w:tc>
      </w:tr>
      <w:tr w:rsidR="004302E5" w:rsidRPr="00B54CF0" w14:paraId="06D243DC" w14:textId="77777777" w:rsidTr="510066FF">
        <w:trPr>
          <w:gridAfter w:val="2"/>
          <w:wAfter w:w="8382" w:type="dxa"/>
          <w:trHeight w:val="628"/>
        </w:trPr>
        <w:tc>
          <w:tcPr>
            <w:tcW w:w="9713" w:type="dxa"/>
            <w:gridSpan w:val="13"/>
            <w:vAlign w:val="center"/>
          </w:tcPr>
          <w:p w14:paraId="77E55588" w14:textId="77777777" w:rsidR="00F24E2A" w:rsidRDefault="00135740" w:rsidP="00F24E2A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40"/>
              </w:rPr>
              <w:t>MIKROBIOLÓGIA</w:t>
            </w:r>
          </w:p>
          <w:p w14:paraId="0DCC391D" w14:textId="6ACDD790" w:rsidR="004302E5" w:rsidRPr="00B54CF0" w:rsidRDefault="005F45F3" w:rsidP="00AD028D">
            <w:pPr>
              <w:jc w:val="center"/>
              <w:rPr>
                <w:rFonts w:ascii="Arial" w:hAnsi="Arial" w:cs="Arial"/>
              </w:rPr>
            </w:pPr>
            <w:r w:rsidRPr="08E1705E">
              <w:rPr>
                <w:rFonts w:ascii="Arial" w:hAnsi="Arial" w:cs="Arial"/>
                <w:b/>
                <w:bCs/>
                <w:sz w:val="28"/>
                <w:szCs w:val="28"/>
              </w:rPr>
              <w:t>denná</w:t>
            </w:r>
            <w:r w:rsidR="00515EC8" w:rsidRPr="08E1705E"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  <w:r w:rsidR="00A05AFA" w:rsidRPr="08E1705E">
              <w:rPr>
                <w:rFonts w:ascii="Arial" w:hAnsi="Arial" w:cs="Arial"/>
                <w:b/>
                <w:bCs/>
                <w:sz w:val="28"/>
                <w:szCs w:val="28"/>
              </w:rPr>
              <w:t>zimný</w:t>
            </w:r>
            <w:r w:rsidR="00515EC8" w:rsidRPr="08E1705E"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  <w:r w:rsidR="009F6826" w:rsidRPr="08E1705E">
              <w:rPr>
                <w:rFonts w:ascii="Arial" w:hAnsi="Arial" w:cs="Arial"/>
                <w:b/>
                <w:bCs/>
                <w:sz w:val="28"/>
                <w:szCs w:val="28"/>
              </w:rPr>
              <w:t>202</w:t>
            </w:r>
            <w:r w:rsidR="51C17A26" w:rsidRPr="08E1705E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0E5219" w:rsidRPr="08E1705E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="00AD028D" w:rsidRPr="08E1705E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23FA6A14" w:rsidRPr="08E1705E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511F34" w:rsidRPr="08E1705E">
              <w:rPr>
                <w:rFonts w:ascii="Arial" w:hAnsi="Arial" w:cs="Arial"/>
                <w:b/>
                <w:bCs/>
                <w:sz w:val="28"/>
                <w:szCs w:val="28"/>
              </w:rPr>
              <w:t>/ 2.</w:t>
            </w:r>
            <w:r w:rsidR="00820E41" w:rsidRPr="08E170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511F34" w:rsidRPr="08E1705E">
              <w:rPr>
                <w:rFonts w:ascii="Arial" w:hAnsi="Arial" w:cs="Arial"/>
                <w:b/>
                <w:bCs/>
                <w:sz w:val="28"/>
                <w:szCs w:val="28"/>
              </w:rPr>
              <w:t>ročník I.</w:t>
            </w:r>
            <w:r w:rsidR="0072615C" w:rsidRPr="08E170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</w:t>
            </w:r>
            <w:r w:rsidR="00511F34" w:rsidRPr="08E1705E">
              <w:rPr>
                <w:rFonts w:ascii="Arial" w:hAnsi="Arial" w:cs="Arial"/>
                <w:b/>
                <w:bCs/>
                <w:sz w:val="28"/>
                <w:szCs w:val="28"/>
              </w:rPr>
              <w:t>tupňa VŠ</w:t>
            </w:r>
          </w:p>
        </w:tc>
      </w:tr>
      <w:tr w:rsidR="004302E5" w:rsidRPr="00B54CF0" w14:paraId="78660945" w14:textId="77777777" w:rsidTr="510066FF">
        <w:trPr>
          <w:gridAfter w:val="2"/>
          <w:wAfter w:w="8382" w:type="dxa"/>
        </w:trPr>
        <w:tc>
          <w:tcPr>
            <w:tcW w:w="9713" w:type="dxa"/>
            <w:gridSpan w:val="13"/>
            <w:shd w:val="clear" w:color="auto" w:fill="B3B3B3"/>
          </w:tcPr>
          <w:p w14:paraId="72044849" w14:textId="77777777" w:rsidR="004302E5" w:rsidRPr="009521CA" w:rsidRDefault="004302E5" w:rsidP="00A038D4">
            <w:pPr>
              <w:rPr>
                <w:rFonts w:ascii="Arial" w:hAnsi="Arial" w:cs="Arial"/>
                <w:b/>
              </w:rPr>
            </w:pPr>
            <w:r w:rsidRPr="009521CA">
              <w:rPr>
                <w:rFonts w:ascii="Arial" w:hAnsi="Arial" w:cs="Arial"/>
                <w:b/>
              </w:rPr>
              <w:t>G</w:t>
            </w:r>
            <w:r w:rsidR="00A038D4" w:rsidRPr="009521CA">
              <w:rPr>
                <w:rFonts w:ascii="Arial" w:hAnsi="Arial" w:cs="Arial"/>
                <w:b/>
              </w:rPr>
              <w:t>arant</w:t>
            </w:r>
            <w:r w:rsidR="00B96F61" w:rsidRPr="009521CA">
              <w:rPr>
                <w:rFonts w:ascii="Arial" w:hAnsi="Arial" w:cs="Arial"/>
                <w:b/>
              </w:rPr>
              <w:t xml:space="preserve"> predmetu</w:t>
            </w:r>
            <w:r w:rsidRPr="009521CA">
              <w:rPr>
                <w:rFonts w:ascii="Arial" w:hAnsi="Arial" w:cs="Arial"/>
                <w:b/>
              </w:rPr>
              <w:t>:</w:t>
            </w:r>
          </w:p>
        </w:tc>
      </w:tr>
      <w:tr w:rsidR="004302E5" w:rsidRPr="00B54CF0" w14:paraId="0C559C8C" w14:textId="77777777" w:rsidTr="510066FF">
        <w:trPr>
          <w:gridAfter w:val="2"/>
          <w:wAfter w:w="8382" w:type="dxa"/>
          <w:trHeight w:val="567"/>
        </w:trPr>
        <w:tc>
          <w:tcPr>
            <w:tcW w:w="9713" w:type="dxa"/>
            <w:gridSpan w:val="13"/>
            <w:vAlign w:val="center"/>
          </w:tcPr>
          <w:p w14:paraId="6DFCC56C" w14:textId="77777777" w:rsidR="005F45F3" w:rsidRPr="009521CA" w:rsidRDefault="00515EC8" w:rsidP="00515EC8">
            <w:pPr>
              <w:ind w:left="360"/>
              <w:rPr>
                <w:rFonts w:ascii="Arial" w:hAnsi="Arial" w:cs="Arial"/>
                <w:b/>
              </w:rPr>
            </w:pPr>
            <w:r w:rsidRPr="009521CA">
              <w:rPr>
                <w:rFonts w:ascii="Arial" w:hAnsi="Arial" w:cs="Arial"/>
                <w:b/>
              </w:rPr>
              <w:t>p</w:t>
            </w:r>
            <w:r w:rsidR="00135740" w:rsidRPr="009521CA">
              <w:rPr>
                <w:rFonts w:ascii="Arial" w:hAnsi="Arial" w:cs="Arial"/>
                <w:b/>
              </w:rPr>
              <w:t xml:space="preserve">rof. Ing. </w:t>
            </w:r>
            <w:r w:rsidRPr="009521CA">
              <w:rPr>
                <w:rFonts w:ascii="Arial" w:hAnsi="Arial" w:cs="Arial"/>
                <w:b/>
              </w:rPr>
              <w:t>Soňa Javoreková, PhD.</w:t>
            </w:r>
          </w:p>
        </w:tc>
      </w:tr>
      <w:tr w:rsidR="004302E5" w:rsidRPr="00B54CF0" w14:paraId="306D7032" w14:textId="77777777" w:rsidTr="510066FF">
        <w:trPr>
          <w:gridAfter w:val="2"/>
          <w:wAfter w:w="8382" w:type="dxa"/>
        </w:trPr>
        <w:tc>
          <w:tcPr>
            <w:tcW w:w="9713" w:type="dxa"/>
            <w:gridSpan w:val="13"/>
            <w:shd w:val="clear" w:color="auto" w:fill="B3B3B3"/>
          </w:tcPr>
          <w:p w14:paraId="23F35321" w14:textId="77777777" w:rsidR="004302E5" w:rsidRPr="009521CA" w:rsidRDefault="004302E5" w:rsidP="00EF727A">
            <w:pPr>
              <w:rPr>
                <w:rFonts w:ascii="Arial" w:hAnsi="Arial" w:cs="Arial"/>
                <w:b/>
              </w:rPr>
            </w:pPr>
            <w:r w:rsidRPr="009521CA">
              <w:rPr>
                <w:rFonts w:ascii="Arial" w:hAnsi="Arial" w:cs="Arial"/>
                <w:b/>
              </w:rPr>
              <w:t>Vyučujúci</w:t>
            </w:r>
            <w:r w:rsidR="00B96F61" w:rsidRPr="009521CA">
              <w:rPr>
                <w:rFonts w:ascii="Arial" w:hAnsi="Arial" w:cs="Arial"/>
                <w:b/>
              </w:rPr>
              <w:t xml:space="preserve"> predmet</w:t>
            </w:r>
            <w:r w:rsidR="00971B19" w:rsidRPr="009521CA">
              <w:rPr>
                <w:rFonts w:ascii="Arial" w:hAnsi="Arial" w:cs="Arial"/>
                <w:b/>
              </w:rPr>
              <w:t>u</w:t>
            </w:r>
            <w:r w:rsidR="008917E5" w:rsidRPr="009521CA">
              <w:rPr>
                <w:rFonts w:ascii="Arial" w:hAnsi="Arial" w:cs="Arial"/>
                <w:b/>
              </w:rPr>
              <w:t xml:space="preserve">  na lab</w:t>
            </w:r>
            <w:r w:rsidR="00971B19" w:rsidRPr="009521CA">
              <w:rPr>
                <w:rFonts w:ascii="Arial" w:hAnsi="Arial" w:cs="Arial"/>
                <w:b/>
              </w:rPr>
              <w:t>oratórn</w:t>
            </w:r>
            <w:r w:rsidR="00EF727A" w:rsidRPr="009521CA">
              <w:rPr>
                <w:rFonts w:ascii="Arial" w:hAnsi="Arial" w:cs="Arial"/>
                <w:b/>
              </w:rPr>
              <w:t>ych</w:t>
            </w:r>
            <w:r w:rsidR="008917E5" w:rsidRPr="009521CA">
              <w:rPr>
                <w:rFonts w:ascii="Arial" w:hAnsi="Arial" w:cs="Arial"/>
                <w:b/>
              </w:rPr>
              <w:t xml:space="preserve"> cvičen</w:t>
            </w:r>
            <w:r w:rsidR="00EF727A" w:rsidRPr="009521CA">
              <w:rPr>
                <w:rFonts w:ascii="Arial" w:hAnsi="Arial" w:cs="Arial"/>
                <w:b/>
              </w:rPr>
              <w:t>iach</w:t>
            </w:r>
            <w:r w:rsidR="00971B19" w:rsidRPr="009521CA">
              <w:rPr>
                <w:rFonts w:ascii="Arial" w:hAnsi="Arial" w:cs="Arial"/>
                <w:b/>
              </w:rPr>
              <w:t>:</w:t>
            </w:r>
          </w:p>
        </w:tc>
      </w:tr>
      <w:tr w:rsidR="004302E5" w:rsidRPr="00B54CF0" w14:paraId="10A287C9" w14:textId="77777777" w:rsidTr="510066FF">
        <w:trPr>
          <w:gridAfter w:val="2"/>
          <w:wAfter w:w="8382" w:type="dxa"/>
          <w:trHeight w:val="1140"/>
        </w:trPr>
        <w:tc>
          <w:tcPr>
            <w:tcW w:w="9713" w:type="dxa"/>
            <w:gridSpan w:val="13"/>
            <w:vAlign w:val="center"/>
          </w:tcPr>
          <w:p w14:paraId="695AF272" w14:textId="601BE02A" w:rsidR="000C3DDA" w:rsidRPr="009521CA" w:rsidRDefault="00A038D4" w:rsidP="08E1705E">
            <w:pPr>
              <w:rPr>
                <w:rFonts w:ascii="Arial" w:hAnsi="Arial" w:cs="Arial"/>
                <w:b/>
                <w:bCs/>
              </w:rPr>
            </w:pPr>
            <w:r w:rsidRPr="08E1705E">
              <w:rPr>
                <w:rFonts w:ascii="Arial" w:hAnsi="Arial" w:cs="Arial"/>
              </w:rPr>
              <w:t xml:space="preserve">Vedenie prednášok: </w:t>
            </w:r>
            <w:r w:rsidR="00515EC8" w:rsidRPr="08E1705E">
              <w:rPr>
                <w:rFonts w:ascii="Arial" w:hAnsi="Arial" w:cs="Arial"/>
                <w:b/>
                <w:bCs/>
              </w:rPr>
              <w:t>prof. Ing. S. Javoreková, PhD.</w:t>
            </w:r>
            <w:r w:rsidR="15D2470B" w:rsidRPr="08E1705E">
              <w:rPr>
                <w:rFonts w:ascii="Arial" w:hAnsi="Arial" w:cs="Arial"/>
                <w:b/>
                <w:bCs/>
              </w:rPr>
              <w:t xml:space="preserve"> </w:t>
            </w:r>
            <w:r w:rsidR="008003B7" w:rsidRPr="08E1705E">
              <w:rPr>
                <w:rFonts w:ascii="Arial" w:hAnsi="Arial" w:cs="Arial"/>
                <w:b/>
                <w:bCs/>
              </w:rPr>
              <w:t xml:space="preserve"> </w:t>
            </w:r>
            <w:r w:rsidR="003A67A6">
              <w:rPr>
                <w:rFonts w:ascii="Arial" w:hAnsi="Arial" w:cs="Arial"/>
                <w:b/>
                <w:bCs/>
              </w:rPr>
              <w:t xml:space="preserve">a </w:t>
            </w:r>
            <w:r w:rsidR="007D417C" w:rsidRPr="009521CA">
              <w:rPr>
                <w:rFonts w:ascii="Arial" w:hAnsi="Arial" w:cs="Arial"/>
                <w:b/>
              </w:rPr>
              <w:t>doc.</w:t>
            </w:r>
            <w:r w:rsidR="007D417C" w:rsidRPr="009521CA">
              <w:rPr>
                <w:rFonts w:ascii="Arial" w:hAnsi="Arial" w:cs="Arial"/>
              </w:rPr>
              <w:t xml:space="preserve"> </w:t>
            </w:r>
            <w:r w:rsidR="007D417C" w:rsidRPr="009521CA">
              <w:rPr>
                <w:rFonts w:ascii="Arial" w:hAnsi="Arial" w:cs="Arial"/>
                <w:b/>
              </w:rPr>
              <w:t>Ing. J. Maková, PhD.</w:t>
            </w:r>
          </w:p>
          <w:p w14:paraId="4F0A072B" w14:textId="0A94CBF1" w:rsidR="005F45F3" w:rsidRPr="009521CA" w:rsidRDefault="00A038D4" w:rsidP="000C3DDA">
            <w:pPr>
              <w:rPr>
                <w:rFonts w:ascii="Arial" w:hAnsi="Arial" w:cs="Arial"/>
              </w:rPr>
            </w:pPr>
            <w:r w:rsidRPr="009521CA">
              <w:rPr>
                <w:rFonts w:ascii="Arial" w:hAnsi="Arial" w:cs="Arial"/>
              </w:rPr>
              <w:t xml:space="preserve">Vedenie laboratórnych cvičení:  </w:t>
            </w:r>
            <w:r w:rsidR="00D113C3" w:rsidRPr="009521CA">
              <w:rPr>
                <w:rFonts w:ascii="Arial" w:hAnsi="Arial" w:cs="Arial"/>
                <w:b/>
              </w:rPr>
              <w:t>doc.</w:t>
            </w:r>
            <w:r w:rsidR="00D113C3" w:rsidRPr="009521CA">
              <w:rPr>
                <w:rFonts w:ascii="Arial" w:hAnsi="Arial" w:cs="Arial"/>
              </w:rPr>
              <w:t xml:space="preserve"> </w:t>
            </w:r>
            <w:r w:rsidR="00515EC8" w:rsidRPr="009521CA">
              <w:rPr>
                <w:rFonts w:ascii="Arial" w:hAnsi="Arial" w:cs="Arial"/>
                <w:b/>
              </w:rPr>
              <w:t>Ing.</w:t>
            </w:r>
            <w:r w:rsidR="00D113C3" w:rsidRPr="009521CA">
              <w:rPr>
                <w:rFonts w:ascii="Arial" w:hAnsi="Arial" w:cs="Arial"/>
                <w:b/>
              </w:rPr>
              <w:t xml:space="preserve"> J</w:t>
            </w:r>
            <w:r w:rsidR="00515EC8" w:rsidRPr="009521CA">
              <w:rPr>
                <w:rFonts w:ascii="Arial" w:hAnsi="Arial" w:cs="Arial"/>
                <w:b/>
              </w:rPr>
              <w:t xml:space="preserve">. </w:t>
            </w:r>
            <w:r w:rsidR="00D113C3" w:rsidRPr="009521CA">
              <w:rPr>
                <w:rFonts w:ascii="Arial" w:hAnsi="Arial" w:cs="Arial"/>
                <w:b/>
              </w:rPr>
              <w:t>Maková</w:t>
            </w:r>
            <w:r w:rsidR="00515EC8" w:rsidRPr="009521CA">
              <w:rPr>
                <w:rFonts w:ascii="Arial" w:hAnsi="Arial" w:cs="Arial"/>
                <w:b/>
              </w:rPr>
              <w:t>, PhD.</w:t>
            </w:r>
            <w:r w:rsidR="00D113C3" w:rsidRPr="009521CA">
              <w:rPr>
                <w:rFonts w:ascii="Arial" w:hAnsi="Arial" w:cs="Arial"/>
                <w:b/>
              </w:rPr>
              <w:t>,</w:t>
            </w:r>
            <w:r w:rsidR="00A14DF8">
              <w:rPr>
                <w:rFonts w:ascii="Arial" w:hAnsi="Arial" w:cs="Arial"/>
                <w:b/>
              </w:rPr>
              <w:t xml:space="preserve"> </w:t>
            </w:r>
            <w:r w:rsidR="00D113C3" w:rsidRPr="009521CA">
              <w:rPr>
                <w:rFonts w:ascii="Arial" w:hAnsi="Arial" w:cs="Arial"/>
                <w:b/>
              </w:rPr>
              <w:t xml:space="preserve">Ing. </w:t>
            </w:r>
            <w:r w:rsidR="003A67A6">
              <w:rPr>
                <w:rFonts w:ascii="Arial" w:hAnsi="Arial" w:cs="Arial"/>
                <w:b/>
              </w:rPr>
              <w:t>Z</w:t>
            </w:r>
            <w:r w:rsidR="00D113C3" w:rsidRPr="009521CA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="003A67A6">
              <w:rPr>
                <w:rFonts w:ascii="Arial" w:hAnsi="Arial" w:cs="Arial"/>
                <w:b/>
              </w:rPr>
              <w:t>Barboráková</w:t>
            </w:r>
            <w:proofErr w:type="spellEnd"/>
            <w:r w:rsidR="00D113C3" w:rsidRPr="009521CA">
              <w:rPr>
                <w:rFonts w:ascii="Arial" w:hAnsi="Arial" w:cs="Arial"/>
                <w:b/>
              </w:rPr>
              <w:t xml:space="preserve">, PhD. </w:t>
            </w:r>
            <w:r w:rsidR="00515EC8" w:rsidRPr="009521CA">
              <w:rPr>
                <w:rFonts w:ascii="Arial" w:hAnsi="Arial" w:cs="Arial"/>
                <w:b/>
              </w:rPr>
              <w:t xml:space="preserve"> </w:t>
            </w:r>
            <w:r w:rsidR="009308AF" w:rsidRPr="009521C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302E5" w:rsidRPr="00B54CF0" w14:paraId="1586A723" w14:textId="77777777" w:rsidTr="510066FF">
        <w:trPr>
          <w:gridAfter w:val="2"/>
          <w:wAfter w:w="8382" w:type="dxa"/>
        </w:trPr>
        <w:tc>
          <w:tcPr>
            <w:tcW w:w="9713" w:type="dxa"/>
            <w:gridSpan w:val="13"/>
            <w:shd w:val="clear" w:color="auto" w:fill="B3B3B3"/>
          </w:tcPr>
          <w:p w14:paraId="7B669BCA" w14:textId="77777777" w:rsidR="004302E5" w:rsidRPr="009521CA" w:rsidRDefault="004302E5">
            <w:pPr>
              <w:rPr>
                <w:rFonts w:ascii="Arial" w:hAnsi="Arial" w:cs="Arial"/>
                <w:b/>
              </w:rPr>
            </w:pPr>
            <w:r w:rsidRPr="009521CA">
              <w:rPr>
                <w:rFonts w:ascii="Arial" w:hAnsi="Arial" w:cs="Arial"/>
                <w:b/>
              </w:rPr>
              <w:t>Rozsah</w:t>
            </w:r>
            <w:r w:rsidR="00B96F61" w:rsidRPr="009521CA">
              <w:rPr>
                <w:rFonts w:ascii="Arial" w:hAnsi="Arial" w:cs="Arial"/>
                <w:b/>
              </w:rPr>
              <w:t xml:space="preserve"> výučby</w:t>
            </w:r>
            <w:r w:rsidRPr="009521CA">
              <w:rPr>
                <w:rFonts w:ascii="Arial" w:hAnsi="Arial" w:cs="Arial"/>
                <w:b/>
              </w:rPr>
              <w:t>:</w:t>
            </w:r>
          </w:p>
        </w:tc>
      </w:tr>
      <w:tr w:rsidR="004302E5" w:rsidRPr="00B54CF0" w14:paraId="0ADF60AF" w14:textId="77777777" w:rsidTr="510066FF">
        <w:trPr>
          <w:gridAfter w:val="2"/>
          <w:wAfter w:w="8382" w:type="dxa"/>
          <w:trHeight w:val="567"/>
        </w:trPr>
        <w:tc>
          <w:tcPr>
            <w:tcW w:w="9713" w:type="dxa"/>
            <w:gridSpan w:val="13"/>
            <w:vAlign w:val="center"/>
          </w:tcPr>
          <w:p w14:paraId="73085F5D" w14:textId="77777777" w:rsidR="004302E5" w:rsidRPr="009521CA" w:rsidRDefault="00515EC8" w:rsidP="00B02D71">
            <w:pPr>
              <w:ind w:left="360"/>
              <w:rPr>
                <w:rFonts w:ascii="Arial" w:hAnsi="Arial" w:cs="Arial"/>
              </w:rPr>
            </w:pPr>
            <w:r w:rsidRPr="08E1705E">
              <w:rPr>
                <w:rFonts w:ascii="Arial" w:hAnsi="Arial" w:cs="Arial"/>
              </w:rPr>
              <w:t>6</w:t>
            </w:r>
            <w:r w:rsidR="00C33767" w:rsidRPr="08E1705E">
              <w:rPr>
                <w:rFonts w:ascii="Arial" w:hAnsi="Arial" w:cs="Arial"/>
              </w:rPr>
              <w:t xml:space="preserve"> kreditov</w:t>
            </w:r>
            <w:r w:rsidR="00E929CA" w:rsidRPr="08E1705E">
              <w:rPr>
                <w:rFonts w:ascii="Arial" w:hAnsi="Arial" w:cs="Arial"/>
              </w:rPr>
              <w:t>,</w:t>
            </w:r>
            <w:r w:rsidRPr="08E1705E">
              <w:rPr>
                <w:rFonts w:ascii="Arial" w:hAnsi="Arial" w:cs="Arial"/>
              </w:rPr>
              <w:t xml:space="preserve"> 1/3 </w:t>
            </w:r>
            <w:r w:rsidR="00B02D71" w:rsidRPr="08E1705E">
              <w:rPr>
                <w:rFonts w:ascii="Arial" w:hAnsi="Arial" w:cs="Arial"/>
              </w:rPr>
              <w:t xml:space="preserve"> </w:t>
            </w:r>
          </w:p>
          <w:p w14:paraId="5DAB6C7B" w14:textId="77777777" w:rsidR="00AF014A" w:rsidRPr="009521CA" w:rsidRDefault="00AF014A" w:rsidP="00B02D71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4302E5" w:rsidRPr="00B54CF0" w14:paraId="7E18CA92" w14:textId="77777777" w:rsidTr="510066FF">
        <w:trPr>
          <w:gridAfter w:val="2"/>
          <w:wAfter w:w="8382" w:type="dxa"/>
        </w:trPr>
        <w:tc>
          <w:tcPr>
            <w:tcW w:w="9713" w:type="dxa"/>
            <w:gridSpan w:val="13"/>
            <w:shd w:val="clear" w:color="auto" w:fill="B3B3B3"/>
          </w:tcPr>
          <w:p w14:paraId="5222FD0B" w14:textId="77777777" w:rsidR="00FF6DF4" w:rsidRPr="00FF6DF4" w:rsidRDefault="00642B42" w:rsidP="007B01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F6DF4">
              <w:rPr>
                <w:rFonts w:ascii="Arial" w:hAnsi="Arial" w:cs="Arial"/>
                <w:b/>
                <w:sz w:val="32"/>
                <w:szCs w:val="32"/>
              </w:rPr>
              <w:t>PREDNÁŠKY</w:t>
            </w:r>
            <w:r w:rsidR="007B01A6" w:rsidRPr="00FF6DF4">
              <w:rPr>
                <w:rFonts w:ascii="Arial" w:hAnsi="Arial" w:cs="Arial"/>
                <w:b/>
                <w:sz w:val="32"/>
                <w:szCs w:val="32"/>
              </w:rPr>
              <w:t>/</w:t>
            </w:r>
            <w:r w:rsidR="00022455" w:rsidRPr="00FF6DF4">
              <w:rPr>
                <w:rFonts w:ascii="Arial" w:hAnsi="Arial" w:cs="Arial"/>
                <w:b/>
                <w:sz w:val="32"/>
                <w:szCs w:val="32"/>
              </w:rPr>
              <w:t>utorok</w:t>
            </w:r>
            <w:r w:rsidR="00F51668" w:rsidRPr="00FF6DF4">
              <w:rPr>
                <w:rFonts w:ascii="Arial" w:hAnsi="Arial" w:cs="Arial"/>
                <w:b/>
                <w:sz w:val="32"/>
                <w:szCs w:val="32"/>
              </w:rPr>
              <w:t>/</w:t>
            </w:r>
            <w:r w:rsidR="00AD028D" w:rsidRPr="00FF6DF4">
              <w:rPr>
                <w:rFonts w:ascii="Arial" w:hAnsi="Arial" w:cs="Arial"/>
                <w:b/>
                <w:sz w:val="32"/>
                <w:szCs w:val="32"/>
              </w:rPr>
              <w:t>ne</w:t>
            </w:r>
            <w:r w:rsidR="00F51668" w:rsidRPr="00FF6DF4">
              <w:rPr>
                <w:rFonts w:ascii="Arial" w:hAnsi="Arial" w:cs="Arial"/>
                <w:b/>
                <w:sz w:val="32"/>
                <w:szCs w:val="32"/>
              </w:rPr>
              <w:t>párny</w:t>
            </w:r>
            <w:r w:rsidR="00AD2290" w:rsidRPr="00FF6DF4">
              <w:rPr>
                <w:rFonts w:ascii="Arial" w:hAnsi="Arial" w:cs="Arial"/>
                <w:b/>
                <w:sz w:val="32"/>
                <w:szCs w:val="32"/>
              </w:rPr>
              <w:t>/</w:t>
            </w:r>
            <w:r w:rsidR="00AD2290" w:rsidRPr="00FF6DF4">
              <w:rPr>
                <w:rFonts w:ascii="Arial" w:hAnsi="Arial" w:cs="Arial"/>
                <w:color w:val="FF0000"/>
                <w:sz w:val="32"/>
                <w:szCs w:val="32"/>
              </w:rPr>
              <w:t xml:space="preserve"> </w:t>
            </w:r>
            <w:r w:rsidR="00AD2290" w:rsidRPr="00FF6DF4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C677FA"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  <w:r w:rsidR="00AD2290" w:rsidRPr="00FF6DF4">
              <w:rPr>
                <w:rFonts w:ascii="Arial" w:hAnsi="Arial" w:cs="Arial"/>
                <w:b/>
                <w:bCs/>
                <w:sz w:val="32"/>
                <w:szCs w:val="32"/>
              </w:rPr>
              <w:t>.00 - 1</w:t>
            </w:r>
            <w:r w:rsidR="00C677FA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AD2290" w:rsidRPr="00FF6DF4">
              <w:rPr>
                <w:rFonts w:ascii="Arial" w:hAnsi="Arial" w:cs="Arial"/>
                <w:b/>
                <w:bCs/>
                <w:sz w:val="32"/>
                <w:szCs w:val="32"/>
              </w:rPr>
              <w:t>.00 hod.</w:t>
            </w:r>
            <w:r w:rsidR="00AD2290" w:rsidRPr="00FF6DF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407C195E" w14:textId="77777777" w:rsidR="004302E5" w:rsidRPr="00A14DF8" w:rsidRDefault="00667930" w:rsidP="007B01A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DF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Z-01 </w:t>
            </w:r>
          </w:p>
        </w:tc>
      </w:tr>
      <w:tr w:rsidR="00E70C2A" w:rsidRPr="00B54CF0" w14:paraId="370FE1A1" w14:textId="77777777" w:rsidTr="510066FF">
        <w:trPr>
          <w:gridAfter w:val="2"/>
          <w:wAfter w:w="8382" w:type="dxa"/>
        </w:trPr>
        <w:tc>
          <w:tcPr>
            <w:tcW w:w="2339" w:type="dxa"/>
            <w:gridSpan w:val="3"/>
            <w:shd w:val="clear" w:color="auto" w:fill="D9D9D9" w:themeFill="background1" w:themeFillShade="D9"/>
            <w:vAlign w:val="center"/>
          </w:tcPr>
          <w:p w14:paraId="08E41936" w14:textId="77777777" w:rsidR="00E70C2A" w:rsidRPr="00667930" w:rsidRDefault="00E70C2A" w:rsidP="00B54CF0">
            <w:pPr>
              <w:pStyle w:val="Zkladntext"/>
              <w:spacing w:after="0"/>
              <w:ind w:left="360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  <w:r w:rsidRPr="00667930">
              <w:rPr>
                <w:rFonts w:ascii="Arial" w:hAnsi="Arial" w:cs="Arial"/>
                <w:b/>
                <w:color w:val="FF0000"/>
                <w:szCs w:val="24"/>
              </w:rPr>
              <w:t>1. prednáška</w:t>
            </w:r>
          </w:p>
        </w:tc>
        <w:tc>
          <w:tcPr>
            <w:tcW w:w="3112" w:type="dxa"/>
            <w:gridSpan w:val="3"/>
            <w:shd w:val="clear" w:color="auto" w:fill="D9D9D9" w:themeFill="background1" w:themeFillShade="D9"/>
            <w:vAlign w:val="center"/>
          </w:tcPr>
          <w:p w14:paraId="02EB378F" w14:textId="77777777" w:rsidR="00E70C2A" w:rsidRPr="0072615C" w:rsidRDefault="00E70C2A" w:rsidP="003F7712">
            <w:pPr>
              <w:pStyle w:val="Zkladntext"/>
              <w:spacing w:after="0"/>
              <w:jc w:val="center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4262" w:type="dxa"/>
            <w:gridSpan w:val="7"/>
            <w:shd w:val="clear" w:color="auto" w:fill="D9D9D9" w:themeFill="background1" w:themeFillShade="D9"/>
            <w:vAlign w:val="center"/>
          </w:tcPr>
          <w:p w14:paraId="62F24959" w14:textId="66ED1556" w:rsidR="00A01BCC" w:rsidRPr="0094792C" w:rsidRDefault="00A01BCC" w:rsidP="08E170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8E1705E">
              <w:rPr>
                <w:rFonts w:ascii="Arial" w:hAnsi="Arial" w:cs="Arial"/>
              </w:rPr>
              <w:t xml:space="preserve">    </w:t>
            </w:r>
            <w:r w:rsidR="003F7712" w:rsidRPr="08E1705E">
              <w:rPr>
                <w:rFonts w:ascii="Arial" w:hAnsi="Arial" w:cs="Arial"/>
              </w:rPr>
              <w:t xml:space="preserve">   </w:t>
            </w:r>
            <w:r w:rsidR="002A171A">
              <w:rPr>
                <w:rFonts w:ascii="Arial" w:hAnsi="Arial" w:cs="Arial"/>
              </w:rPr>
              <w:t xml:space="preserve">   </w:t>
            </w:r>
            <w:r w:rsidRPr="08E1705E">
              <w:rPr>
                <w:rFonts w:ascii="Arial" w:hAnsi="Arial" w:cs="Arial"/>
              </w:rPr>
              <w:t xml:space="preserve"> </w:t>
            </w:r>
            <w:r w:rsidR="00104CD2">
              <w:rPr>
                <w:rFonts w:ascii="Arial" w:hAnsi="Arial" w:cs="Arial"/>
              </w:rPr>
              <w:t xml:space="preserve">                                </w:t>
            </w:r>
            <w:r w:rsidR="00AD028D" w:rsidRPr="08E1705E">
              <w:rPr>
                <w:rFonts w:ascii="Arial" w:hAnsi="Arial" w:cs="Arial"/>
                <w:b/>
                <w:bCs/>
              </w:rPr>
              <w:t>2</w:t>
            </w:r>
            <w:r w:rsidR="3DEDDE1A" w:rsidRPr="08E1705E">
              <w:rPr>
                <w:rFonts w:ascii="Arial" w:hAnsi="Arial" w:cs="Arial"/>
                <w:b/>
                <w:bCs/>
              </w:rPr>
              <w:t>3</w:t>
            </w:r>
            <w:r w:rsidR="00D113C3" w:rsidRPr="08E1705E">
              <w:rPr>
                <w:rFonts w:ascii="Arial" w:hAnsi="Arial" w:cs="Arial"/>
                <w:b/>
                <w:bCs/>
              </w:rPr>
              <w:t>.</w:t>
            </w:r>
            <w:r w:rsidR="00AD028D" w:rsidRPr="08E1705E">
              <w:rPr>
                <w:rFonts w:ascii="Arial" w:hAnsi="Arial" w:cs="Arial"/>
                <w:b/>
                <w:bCs/>
              </w:rPr>
              <w:t>9.</w:t>
            </w:r>
            <w:r w:rsidR="00A14DF8" w:rsidRPr="08E1705E">
              <w:rPr>
                <w:rFonts w:ascii="Arial" w:hAnsi="Arial" w:cs="Arial"/>
                <w:b/>
                <w:bCs/>
              </w:rPr>
              <w:t>202</w:t>
            </w:r>
            <w:r w:rsidR="176D18DB" w:rsidRPr="08E1705E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9D7964" w:rsidRPr="00B54CF0" w14:paraId="12B25E3E" w14:textId="77777777" w:rsidTr="510066FF">
        <w:trPr>
          <w:gridAfter w:val="2"/>
          <w:wAfter w:w="8382" w:type="dxa"/>
          <w:trHeight w:val="332"/>
        </w:trPr>
        <w:tc>
          <w:tcPr>
            <w:tcW w:w="9713" w:type="dxa"/>
            <w:gridSpan w:val="13"/>
            <w:vAlign w:val="center"/>
          </w:tcPr>
          <w:p w14:paraId="20EC84A3" w14:textId="77777777" w:rsidR="00F24E2A" w:rsidRPr="0094792C" w:rsidRDefault="000E5219" w:rsidP="000E5219">
            <w:pPr>
              <w:pStyle w:val="Zkladntext"/>
              <w:spacing w:after="0"/>
              <w:rPr>
                <w:rFonts w:ascii="Arial" w:hAnsi="Arial" w:cs="Arial"/>
                <w:b/>
                <w:szCs w:val="24"/>
              </w:rPr>
            </w:pPr>
            <w:r w:rsidRPr="0094792C">
              <w:rPr>
                <w:rFonts w:ascii="Arial" w:hAnsi="Arial" w:cs="Arial"/>
                <w:bCs/>
                <w:szCs w:val="24"/>
              </w:rPr>
              <w:t>T</w:t>
            </w:r>
            <w:r w:rsidR="00515EC8" w:rsidRPr="0094792C">
              <w:rPr>
                <w:rFonts w:ascii="Arial" w:hAnsi="Arial" w:cs="Arial"/>
                <w:bCs/>
                <w:szCs w:val="24"/>
              </w:rPr>
              <w:t>éma:</w:t>
            </w:r>
            <w:r w:rsidR="00F24E2A" w:rsidRPr="0094792C">
              <w:rPr>
                <w:rFonts w:ascii="Arial" w:hAnsi="Arial" w:cs="Arial"/>
                <w:b/>
                <w:szCs w:val="24"/>
              </w:rPr>
              <w:t xml:space="preserve"> </w:t>
            </w:r>
            <w:r w:rsidR="00515EC8" w:rsidRPr="0094792C">
              <w:rPr>
                <w:rFonts w:ascii="Arial" w:hAnsi="Arial" w:cs="Arial"/>
                <w:b/>
                <w:szCs w:val="24"/>
              </w:rPr>
              <w:t xml:space="preserve"> </w:t>
            </w:r>
            <w:bookmarkStart w:id="0" w:name="_Hlk145595645"/>
            <w:r w:rsidR="00515EC8" w:rsidRPr="0094792C">
              <w:rPr>
                <w:rFonts w:ascii="Arial" w:hAnsi="Arial" w:cs="Arial"/>
                <w:b/>
                <w:szCs w:val="24"/>
              </w:rPr>
              <w:t xml:space="preserve">Charakteristika a postavenie mikroorganizmov v živej prírode. </w:t>
            </w:r>
            <w:r w:rsidR="009308AF" w:rsidRPr="0094792C">
              <w:rPr>
                <w:rFonts w:ascii="Arial" w:hAnsi="Arial" w:cs="Arial"/>
                <w:b/>
                <w:szCs w:val="24"/>
              </w:rPr>
              <w:t xml:space="preserve">Charakteristika základných  </w:t>
            </w:r>
            <w:proofErr w:type="spellStart"/>
            <w:r w:rsidR="009308AF" w:rsidRPr="0094792C">
              <w:rPr>
                <w:rFonts w:ascii="Arial" w:hAnsi="Arial" w:cs="Arial"/>
                <w:b/>
                <w:szCs w:val="24"/>
              </w:rPr>
              <w:t>taxónov</w:t>
            </w:r>
            <w:proofErr w:type="spellEnd"/>
            <w:r w:rsidR="009308AF" w:rsidRPr="0094792C">
              <w:rPr>
                <w:rFonts w:ascii="Arial" w:hAnsi="Arial" w:cs="Arial"/>
                <w:b/>
                <w:szCs w:val="24"/>
              </w:rPr>
              <w:t xml:space="preserve">  v systematike mikroorganizmov</w:t>
            </w:r>
            <w:bookmarkEnd w:id="0"/>
            <w:r w:rsidR="009308AF" w:rsidRPr="0094792C">
              <w:rPr>
                <w:rFonts w:ascii="Arial" w:hAnsi="Arial" w:cs="Arial"/>
                <w:b/>
                <w:szCs w:val="24"/>
              </w:rPr>
              <w:t>.</w:t>
            </w:r>
          </w:p>
          <w:p w14:paraId="5A39BBE3" w14:textId="3BB0A46F" w:rsidR="00D113C3" w:rsidRPr="0094792C" w:rsidRDefault="00A7745F" w:rsidP="000E5219">
            <w:pPr>
              <w:pStyle w:val="Zkladntext"/>
              <w:spacing w:after="0"/>
              <w:rPr>
                <w:rFonts w:ascii="Arial" w:hAnsi="Arial" w:cs="Arial"/>
                <w:b/>
                <w:szCs w:val="24"/>
              </w:rPr>
            </w:pPr>
            <w:proofErr w:type="spellStart"/>
            <w:r w:rsidRPr="00DE2F9B">
              <w:rPr>
                <w:rFonts w:ascii="Arial" w:hAnsi="Arial" w:cs="Arial"/>
                <w:b/>
                <w:color w:val="EE0000"/>
                <w:szCs w:val="24"/>
              </w:rPr>
              <w:t>Prednášajúca:</w:t>
            </w:r>
            <w:r w:rsidR="00DE2F9B" w:rsidRPr="00DE2F9B">
              <w:rPr>
                <w:rFonts w:ascii="Arial" w:hAnsi="Arial" w:cs="Arial"/>
                <w:b/>
                <w:color w:val="EE0000"/>
                <w:szCs w:val="24"/>
              </w:rPr>
              <w:t>prof</w:t>
            </w:r>
            <w:proofErr w:type="spellEnd"/>
            <w:r w:rsidR="00DE2F9B" w:rsidRPr="00DE2F9B">
              <w:rPr>
                <w:rFonts w:ascii="Arial" w:hAnsi="Arial" w:cs="Arial"/>
                <w:b/>
                <w:color w:val="EE0000"/>
                <w:szCs w:val="24"/>
              </w:rPr>
              <w:t>. Ing. S. Javoreková, PhD.</w:t>
            </w:r>
          </w:p>
        </w:tc>
      </w:tr>
      <w:tr w:rsidR="00C962A0" w:rsidRPr="00B54CF0" w14:paraId="74C4E68F" w14:textId="77777777" w:rsidTr="510066FF">
        <w:trPr>
          <w:gridAfter w:val="2"/>
          <w:wAfter w:w="8382" w:type="dxa"/>
        </w:trPr>
        <w:tc>
          <w:tcPr>
            <w:tcW w:w="2339" w:type="dxa"/>
            <w:gridSpan w:val="3"/>
            <w:shd w:val="clear" w:color="auto" w:fill="D9D9D9" w:themeFill="background1" w:themeFillShade="D9"/>
            <w:vAlign w:val="center"/>
          </w:tcPr>
          <w:p w14:paraId="1286E0C9" w14:textId="77777777" w:rsidR="00C962A0" w:rsidRPr="00667930" w:rsidRDefault="00C962A0" w:rsidP="00B54CF0">
            <w:pPr>
              <w:pStyle w:val="Zkladntext"/>
              <w:spacing w:after="0"/>
              <w:ind w:left="360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  <w:r w:rsidRPr="00667930">
              <w:rPr>
                <w:rFonts w:ascii="Arial" w:hAnsi="Arial" w:cs="Arial"/>
                <w:b/>
                <w:color w:val="FF0000"/>
                <w:szCs w:val="24"/>
              </w:rPr>
              <w:t>2. prednáška</w:t>
            </w:r>
          </w:p>
        </w:tc>
        <w:tc>
          <w:tcPr>
            <w:tcW w:w="3632" w:type="dxa"/>
            <w:gridSpan w:val="6"/>
            <w:shd w:val="clear" w:color="auto" w:fill="D9D9D9" w:themeFill="background1" w:themeFillShade="D9"/>
            <w:vAlign w:val="center"/>
          </w:tcPr>
          <w:p w14:paraId="41C8F396" w14:textId="77777777" w:rsidR="00C962A0" w:rsidRPr="0094792C" w:rsidRDefault="00C962A0" w:rsidP="003F7712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42" w:type="dxa"/>
            <w:gridSpan w:val="4"/>
            <w:shd w:val="clear" w:color="auto" w:fill="D9D9D9" w:themeFill="background1" w:themeFillShade="D9"/>
            <w:vAlign w:val="center"/>
          </w:tcPr>
          <w:p w14:paraId="640A9DF0" w14:textId="32A03589" w:rsidR="00C962A0" w:rsidRPr="0094792C" w:rsidRDefault="003F7712" w:rsidP="08E170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8E1705E">
              <w:rPr>
                <w:rFonts w:ascii="Arial" w:hAnsi="Arial" w:cs="Arial"/>
                <w:b/>
                <w:bCs/>
              </w:rPr>
              <w:t xml:space="preserve">   </w:t>
            </w:r>
            <w:r w:rsidR="00104CD2">
              <w:rPr>
                <w:rFonts w:ascii="Arial" w:hAnsi="Arial" w:cs="Arial"/>
                <w:b/>
                <w:bCs/>
              </w:rPr>
              <w:t xml:space="preserve">                                </w:t>
            </w:r>
            <w:r w:rsidR="7A956719" w:rsidRPr="08E1705E">
              <w:rPr>
                <w:rFonts w:ascii="Arial" w:hAnsi="Arial" w:cs="Arial"/>
                <w:b/>
                <w:bCs/>
              </w:rPr>
              <w:t xml:space="preserve"> </w:t>
            </w:r>
            <w:r w:rsidR="00CD4B13">
              <w:rPr>
                <w:rFonts w:ascii="Arial" w:hAnsi="Arial" w:cs="Arial"/>
                <w:b/>
                <w:bCs/>
              </w:rPr>
              <w:t>7</w:t>
            </w:r>
            <w:r w:rsidRPr="08E1705E">
              <w:rPr>
                <w:rFonts w:ascii="Arial" w:hAnsi="Arial" w:cs="Arial"/>
                <w:b/>
                <w:bCs/>
              </w:rPr>
              <w:t>.</w:t>
            </w:r>
            <w:r w:rsidR="00D113C3" w:rsidRPr="08E1705E">
              <w:rPr>
                <w:rFonts w:ascii="Arial" w:hAnsi="Arial" w:cs="Arial"/>
                <w:b/>
                <w:bCs/>
              </w:rPr>
              <w:t>10</w:t>
            </w:r>
            <w:r w:rsidR="00AD028D" w:rsidRPr="08E1705E">
              <w:rPr>
                <w:rFonts w:ascii="Arial" w:hAnsi="Arial" w:cs="Arial"/>
                <w:b/>
                <w:bCs/>
              </w:rPr>
              <w:t>.</w:t>
            </w:r>
            <w:r w:rsidR="00A14DF8" w:rsidRPr="08E1705E">
              <w:rPr>
                <w:rFonts w:ascii="Arial" w:hAnsi="Arial" w:cs="Arial"/>
                <w:b/>
                <w:bCs/>
              </w:rPr>
              <w:t>202</w:t>
            </w:r>
            <w:r w:rsidR="4FD27472" w:rsidRPr="08E1705E">
              <w:rPr>
                <w:rFonts w:ascii="Arial" w:hAnsi="Arial" w:cs="Arial"/>
                <w:b/>
                <w:bCs/>
              </w:rPr>
              <w:t>5</w:t>
            </w:r>
            <w:r w:rsidR="00D113C3" w:rsidRPr="08E1705E">
              <w:rPr>
                <w:rFonts w:ascii="Arial" w:hAnsi="Arial" w:cs="Arial"/>
                <w:b/>
                <w:bCs/>
              </w:rPr>
              <w:t xml:space="preserve"> </w:t>
            </w:r>
            <w:r w:rsidR="000E5219" w:rsidRPr="08E1705E">
              <w:rPr>
                <w:rFonts w:ascii="Arial" w:hAnsi="Arial" w:cs="Arial"/>
                <w:b/>
                <w:bCs/>
              </w:rPr>
              <w:t xml:space="preserve">        </w:t>
            </w:r>
            <w:r w:rsidRPr="08E1705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9D7964" w:rsidRPr="00B54CF0" w14:paraId="42FD523B" w14:textId="77777777" w:rsidTr="510066FF">
        <w:trPr>
          <w:gridAfter w:val="2"/>
          <w:wAfter w:w="8382" w:type="dxa"/>
          <w:trHeight w:val="414"/>
        </w:trPr>
        <w:tc>
          <w:tcPr>
            <w:tcW w:w="9713" w:type="dxa"/>
            <w:gridSpan w:val="13"/>
            <w:vAlign w:val="center"/>
          </w:tcPr>
          <w:p w14:paraId="3587D37D" w14:textId="2EFA28F6" w:rsidR="00491220" w:rsidRPr="0094792C" w:rsidRDefault="006A094A" w:rsidP="08E1705E">
            <w:pPr>
              <w:pStyle w:val="Zarkazkladnhotextu"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8E1705E">
              <w:rPr>
                <w:rFonts w:ascii="Arial" w:hAnsi="Arial" w:cs="Arial"/>
              </w:rPr>
              <w:t>T</w:t>
            </w:r>
            <w:r w:rsidR="00491220" w:rsidRPr="08E1705E">
              <w:rPr>
                <w:rFonts w:ascii="Arial" w:hAnsi="Arial" w:cs="Arial"/>
              </w:rPr>
              <w:t>éma:</w:t>
            </w:r>
            <w:r w:rsidR="00491220" w:rsidRPr="08E1705E">
              <w:rPr>
                <w:rFonts w:ascii="Arial" w:hAnsi="Arial" w:cs="Arial"/>
                <w:b/>
                <w:bCs/>
              </w:rPr>
              <w:t xml:space="preserve"> </w:t>
            </w:r>
            <w:bookmarkStart w:id="1" w:name="_Hlk145595696"/>
            <w:r w:rsidR="009308AF" w:rsidRPr="08E1705E">
              <w:rPr>
                <w:rFonts w:ascii="Arial" w:hAnsi="Arial" w:cs="Arial"/>
                <w:b/>
                <w:bCs/>
              </w:rPr>
              <w:t>Nebunkové organizmy</w:t>
            </w:r>
            <w:r w:rsidR="005E555C">
              <w:rPr>
                <w:rFonts w:ascii="Arial" w:hAnsi="Arial" w:cs="Arial"/>
                <w:b/>
                <w:bCs/>
              </w:rPr>
              <w:t xml:space="preserve"> a </w:t>
            </w:r>
            <w:r w:rsidR="009308AF" w:rsidRPr="08E1705E">
              <w:rPr>
                <w:rFonts w:ascii="Arial" w:hAnsi="Arial" w:cs="Arial"/>
                <w:b/>
                <w:bCs/>
              </w:rPr>
              <w:t xml:space="preserve"> </w:t>
            </w:r>
            <w:bookmarkEnd w:id="1"/>
            <w:proofErr w:type="spellStart"/>
            <w:r w:rsidR="00D77B93">
              <w:rPr>
                <w:rFonts w:ascii="Arial" w:hAnsi="Arial" w:cs="Arial"/>
                <w:b/>
              </w:rPr>
              <w:t>Archaea</w:t>
            </w:r>
            <w:proofErr w:type="spellEnd"/>
            <w:r w:rsidR="00D77B93">
              <w:rPr>
                <w:rFonts w:ascii="Arial" w:hAnsi="Arial" w:cs="Arial"/>
                <w:b/>
              </w:rPr>
              <w:t>.</w:t>
            </w:r>
          </w:p>
        </w:tc>
      </w:tr>
      <w:tr w:rsidR="00D113C3" w:rsidRPr="00B54CF0" w14:paraId="0D0B940D" w14:textId="77777777" w:rsidTr="510066FF">
        <w:trPr>
          <w:gridAfter w:val="2"/>
          <w:wAfter w:w="8382" w:type="dxa"/>
          <w:trHeight w:val="97"/>
        </w:trPr>
        <w:tc>
          <w:tcPr>
            <w:tcW w:w="9713" w:type="dxa"/>
            <w:gridSpan w:val="13"/>
            <w:vAlign w:val="center"/>
          </w:tcPr>
          <w:p w14:paraId="0E27B00A" w14:textId="32952BAE" w:rsidR="00D113C3" w:rsidRPr="0094792C" w:rsidRDefault="00DE2F9B" w:rsidP="000E5219">
            <w:pPr>
              <w:pStyle w:val="Zarkazkladnhotextu"/>
              <w:spacing w:after="0"/>
              <w:ind w:left="0"/>
              <w:rPr>
                <w:rFonts w:ascii="Arial" w:hAnsi="Arial" w:cs="Arial"/>
                <w:b/>
              </w:rPr>
            </w:pPr>
            <w:proofErr w:type="spellStart"/>
            <w:r w:rsidRPr="00DE2F9B">
              <w:rPr>
                <w:rFonts w:ascii="Arial" w:hAnsi="Arial" w:cs="Arial"/>
                <w:b/>
                <w:color w:val="EE0000"/>
              </w:rPr>
              <w:t>Prednášajúca:prof</w:t>
            </w:r>
            <w:proofErr w:type="spellEnd"/>
            <w:r w:rsidRPr="00DE2F9B">
              <w:rPr>
                <w:rFonts w:ascii="Arial" w:hAnsi="Arial" w:cs="Arial"/>
                <w:b/>
                <w:color w:val="EE0000"/>
              </w:rPr>
              <w:t>. Ing. S. Javoreková, PhD.</w:t>
            </w:r>
          </w:p>
        </w:tc>
      </w:tr>
      <w:tr w:rsidR="00C962A0" w:rsidRPr="00B54CF0" w14:paraId="7BEB8787" w14:textId="77777777" w:rsidTr="510066FF">
        <w:trPr>
          <w:gridAfter w:val="2"/>
          <w:wAfter w:w="8382" w:type="dxa"/>
        </w:trPr>
        <w:tc>
          <w:tcPr>
            <w:tcW w:w="2167" w:type="dxa"/>
            <w:gridSpan w:val="2"/>
            <w:shd w:val="clear" w:color="auto" w:fill="D9D9D9" w:themeFill="background1" w:themeFillShade="D9"/>
            <w:vAlign w:val="center"/>
          </w:tcPr>
          <w:p w14:paraId="72364C9C" w14:textId="77777777" w:rsidR="00C962A0" w:rsidRPr="00667930" w:rsidRDefault="00C962A0" w:rsidP="00B54CF0">
            <w:pPr>
              <w:pStyle w:val="Zkladntext"/>
              <w:spacing w:after="0"/>
              <w:ind w:left="360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  <w:r w:rsidRPr="00667930">
              <w:rPr>
                <w:rFonts w:ascii="Arial" w:hAnsi="Arial" w:cs="Arial"/>
                <w:b/>
                <w:color w:val="FF0000"/>
                <w:szCs w:val="24"/>
              </w:rPr>
              <w:t>3. prednáška</w:t>
            </w:r>
          </w:p>
        </w:tc>
        <w:tc>
          <w:tcPr>
            <w:tcW w:w="3632" w:type="dxa"/>
            <w:gridSpan w:val="6"/>
            <w:shd w:val="clear" w:color="auto" w:fill="D9D9D9" w:themeFill="background1" w:themeFillShade="D9"/>
            <w:vAlign w:val="center"/>
          </w:tcPr>
          <w:p w14:paraId="60061E4C" w14:textId="77777777" w:rsidR="00C962A0" w:rsidRPr="00667930" w:rsidRDefault="00C962A0" w:rsidP="00B54CF0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3914" w:type="dxa"/>
            <w:gridSpan w:val="5"/>
            <w:shd w:val="clear" w:color="auto" w:fill="D9D9D9" w:themeFill="background1" w:themeFillShade="D9"/>
            <w:vAlign w:val="center"/>
          </w:tcPr>
          <w:p w14:paraId="0E38A825" w14:textId="0402F286" w:rsidR="00C962A0" w:rsidRPr="0094792C" w:rsidRDefault="003F7712" w:rsidP="08E170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8E1705E">
              <w:rPr>
                <w:rFonts w:ascii="Arial" w:hAnsi="Arial" w:cs="Arial"/>
                <w:b/>
                <w:bCs/>
              </w:rPr>
              <w:t xml:space="preserve">   </w:t>
            </w:r>
            <w:r w:rsidR="67CF8628" w:rsidRPr="08E1705E">
              <w:rPr>
                <w:rFonts w:ascii="Arial" w:hAnsi="Arial" w:cs="Arial"/>
                <w:b/>
                <w:bCs/>
              </w:rPr>
              <w:t xml:space="preserve">    </w:t>
            </w:r>
            <w:r w:rsidRPr="08E1705E">
              <w:rPr>
                <w:rFonts w:ascii="Arial" w:hAnsi="Arial" w:cs="Arial"/>
                <w:b/>
                <w:bCs/>
              </w:rPr>
              <w:t xml:space="preserve"> </w:t>
            </w:r>
            <w:r w:rsidR="00104CD2">
              <w:rPr>
                <w:rFonts w:ascii="Arial" w:hAnsi="Arial" w:cs="Arial"/>
                <w:b/>
                <w:bCs/>
              </w:rPr>
              <w:t xml:space="preserve">                             </w:t>
            </w:r>
            <w:r w:rsidR="0094792C" w:rsidRPr="08E1705E">
              <w:rPr>
                <w:rFonts w:ascii="Arial" w:hAnsi="Arial" w:cs="Arial"/>
                <w:b/>
                <w:bCs/>
              </w:rPr>
              <w:t>2</w:t>
            </w:r>
            <w:r w:rsidR="562C1377" w:rsidRPr="08E1705E">
              <w:rPr>
                <w:rFonts w:ascii="Arial" w:hAnsi="Arial" w:cs="Arial"/>
                <w:b/>
                <w:bCs/>
              </w:rPr>
              <w:t>1</w:t>
            </w:r>
            <w:r w:rsidR="00D113C3" w:rsidRPr="08E1705E">
              <w:rPr>
                <w:rFonts w:ascii="Arial" w:hAnsi="Arial" w:cs="Arial"/>
                <w:b/>
                <w:bCs/>
              </w:rPr>
              <w:t>.10</w:t>
            </w:r>
            <w:r w:rsidRPr="08E1705E">
              <w:rPr>
                <w:rFonts w:ascii="Arial" w:hAnsi="Arial" w:cs="Arial"/>
                <w:b/>
                <w:bCs/>
              </w:rPr>
              <w:t>.</w:t>
            </w:r>
            <w:r w:rsidR="00A14DF8" w:rsidRPr="08E1705E">
              <w:rPr>
                <w:rFonts w:ascii="Arial" w:hAnsi="Arial" w:cs="Arial"/>
                <w:b/>
                <w:bCs/>
              </w:rPr>
              <w:t>202</w:t>
            </w:r>
            <w:r w:rsidR="2F1AE146" w:rsidRPr="08E1705E">
              <w:rPr>
                <w:rFonts w:ascii="Arial" w:hAnsi="Arial" w:cs="Arial"/>
                <w:b/>
                <w:bCs/>
              </w:rPr>
              <w:t>5</w:t>
            </w:r>
            <w:r w:rsidR="000E5219" w:rsidRPr="08E1705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D5E1A" w:rsidRPr="00B54CF0" w14:paraId="37BEE4AB" w14:textId="77777777" w:rsidTr="510066FF">
        <w:trPr>
          <w:gridAfter w:val="2"/>
          <w:wAfter w:w="8382" w:type="dxa"/>
          <w:trHeight w:val="442"/>
        </w:trPr>
        <w:tc>
          <w:tcPr>
            <w:tcW w:w="9713" w:type="dxa"/>
            <w:gridSpan w:val="13"/>
            <w:vAlign w:val="center"/>
          </w:tcPr>
          <w:p w14:paraId="44FFAC02" w14:textId="526F8B60" w:rsidR="00AD028D" w:rsidRPr="0094792C" w:rsidRDefault="00AD028D" w:rsidP="00AD028D">
            <w:pPr>
              <w:pStyle w:val="Zarkazkladnhotextu"/>
              <w:spacing w:after="0"/>
              <w:ind w:left="0"/>
              <w:rPr>
                <w:rFonts w:ascii="Arial" w:hAnsi="Arial" w:cs="Arial"/>
                <w:b/>
              </w:rPr>
            </w:pPr>
            <w:r w:rsidRPr="0094792C">
              <w:rPr>
                <w:rFonts w:ascii="Arial" w:hAnsi="Arial" w:cs="Arial"/>
                <w:bCs/>
              </w:rPr>
              <w:t>Téma:</w:t>
            </w:r>
            <w:r w:rsidRPr="0094792C">
              <w:rPr>
                <w:rFonts w:ascii="Arial" w:hAnsi="Arial" w:cs="Arial"/>
                <w:b/>
              </w:rPr>
              <w:t xml:space="preserve"> Charakteristika prokaryotickej bunky</w:t>
            </w:r>
            <w:r w:rsidR="00AF014A">
              <w:rPr>
                <w:rFonts w:ascii="Arial" w:hAnsi="Arial" w:cs="Arial"/>
                <w:b/>
              </w:rPr>
              <w:t xml:space="preserve"> a </w:t>
            </w:r>
            <w:r w:rsidR="00D177E5">
              <w:rPr>
                <w:rFonts w:ascii="Arial" w:hAnsi="Arial" w:cs="Arial"/>
                <w:b/>
              </w:rPr>
              <w:t xml:space="preserve">zástupcov domény </w:t>
            </w:r>
            <w:proofErr w:type="spellStart"/>
            <w:r w:rsidR="00D177E5">
              <w:rPr>
                <w:rFonts w:ascii="Arial" w:hAnsi="Arial" w:cs="Arial"/>
                <w:b/>
              </w:rPr>
              <w:t>Bacteria</w:t>
            </w:r>
            <w:proofErr w:type="spellEnd"/>
            <w:r w:rsidR="00D177E5">
              <w:rPr>
                <w:rFonts w:ascii="Arial" w:hAnsi="Arial" w:cs="Arial"/>
                <w:b/>
              </w:rPr>
              <w:t>.</w:t>
            </w:r>
          </w:p>
          <w:p w14:paraId="4B94D5A5" w14:textId="56227E99" w:rsidR="009C6BCB" w:rsidRPr="0094792C" w:rsidRDefault="00D77B93" w:rsidP="00A95F40">
            <w:pPr>
              <w:pStyle w:val="Zarkazkladnhotextu"/>
              <w:spacing w:after="0"/>
              <w:ind w:left="0"/>
              <w:rPr>
                <w:rFonts w:ascii="Arial" w:hAnsi="Arial" w:cs="Arial"/>
                <w:b/>
              </w:rPr>
            </w:pPr>
            <w:r w:rsidRPr="00DE2F9B">
              <w:rPr>
                <w:rFonts w:ascii="Arial" w:hAnsi="Arial" w:cs="Arial"/>
                <w:b/>
                <w:color w:val="EE0000"/>
              </w:rPr>
              <w:t>Prednášajúca:</w:t>
            </w:r>
            <w:r>
              <w:rPr>
                <w:rFonts w:ascii="Arial" w:hAnsi="Arial" w:cs="Arial"/>
                <w:b/>
                <w:color w:val="EE0000"/>
              </w:rPr>
              <w:t xml:space="preserve"> doc</w:t>
            </w:r>
            <w:r w:rsidRPr="00DE2F9B">
              <w:rPr>
                <w:rFonts w:ascii="Arial" w:hAnsi="Arial" w:cs="Arial"/>
                <w:b/>
                <w:color w:val="EE0000"/>
              </w:rPr>
              <w:t xml:space="preserve">. Ing. </w:t>
            </w:r>
            <w:r>
              <w:rPr>
                <w:rFonts w:ascii="Arial" w:hAnsi="Arial" w:cs="Arial"/>
                <w:b/>
                <w:color w:val="EE0000"/>
              </w:rPr>
              <w:t>J</w:t>
            </w:r>
            <w:r w:rsidRPr="00DE2F9B">
              <w:rPr>
                <w:rFonts w:ascii="Arial" w:hAnsi="Arial" w:cs="Arial"/>
                <w:b/>
                <w:color w:val="EE0000"/>
              </w:rPr>
              <w:t xml:space="preserve">. </w:t>
            </w:r>
            <w:r>
              <w:rPr>
                <w:rFonts w:ascii="Arial" w:hAnsi="Arial" w:cs="Arial"/>
                <w:b/>
                <w:color w:val="EE0000"/>
              </w:rPr>
              <w:t>Maková</w:t>
            </w:r>
            <w:r w:rsidRPr="00DE2F9B">
              <w:rPr>
                <w:rFonts w:ascii="Arial" w:hAnsi="Arial" w:cs="Arial"/>
                <w:b/>
                <w:color w:val="EE0000"/>
              </w:rPr>
              <w:t>, PhD.</w:t>
            </w:r>
          </w:p>
        </w:tc>
      </w:tr>
      <w:tr w:rsidR="00C962A0" w:rsidRPr="00B54CF0" w14:paraId="4B979465" w14:textId="77777777" w:rsidTr="510066FF">
        <w:trPr>
          <w:gridAfter w:val="2"/>
          <w:wAfter w:w="8382" w:type="dxa"/>
        </w:trPr>
        <w:tc>
          <w:tcPr>
            <w:tcW w:w="2167" w:type="dxa"/>
            <w:gridSpan w:val="2"/>
            <w:shd w:val="clear" w:color="auto" w:fill="D9D9D9" w:themeFill="background1" w:themeFillShade="D9"/>
            <w:vAlign w:val="center"/>
          </w:tcPr>
          <w:p w14:paraId="6E3DF60B" w14:textId="77777777" w:rsidR="00C962A0" w:rsidRPr="00667930" w:rsidRDefault="00C962A0" w:rsidP="00B54CF0">
            <w:pPr>
              <w:pStyle w:val="Zkladntext"/>
              <w:spacing w:after="0"/>
              <w:ind w:left="360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  <w:r w:rsidRPr="00667930">
              <w:rPr>
                <w:rFonts w:ascii="Arial" w:hAnsi="Arial" w:cs="Arial"/>
                <w:b/>
                <w:color w:val="FF0000"/>
                <w:szCs w:val="24"/>
              </w:rPr>
              <w:t>4. prednáška</w:t>
            </w:r>
          </w:p>
        </w:tc>
        <w:tc>
          <w:tcPr>
            <w:tcW w:w="3632" w:type="dxa"/>
            <w:gridSpan w:val="6"/>
            <w:shd w:val="clear" w:color="auto" w:fill="D9D9D9" w:themeFill="background1" w:themeFillShade="D9"/>
            <w:vAlign w:val="center"/>
          </w:tcPr>
          <w:p w14:paraId="3DEEC669" w14:textId="77777777" w:rsidR="00C962A0" w:rsidRPr="0094792C" w:rsidRDefault="00C962A0" w:rsidP="00B54CF0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914" w:type="dxa"/>
            <w:gridSpan w:val="5"/>
            <w:shd w:val="clear" w:color="auto" w:fill="D9D9D9" w:themeFill="background1" w:themeFillShade="D9"/>
            <w:vAlign w:val="center"/>
          </w:tcPr>
          <w:p w14:paraId="6AE62E7B" w14:textId="0ADA0883" w:rsidR="00C962A0" w:rsidRPr="0094792C" w:rsidRDefault="003F7712" w:rsidP="08E170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8E1705E">
              <w:rPr>
                <w:rFonts w:ascii="Arial" w:hAnsi="Arial" w:cs="Arial"/>
                <w:b/>
                <w:bCs/>
              </w:rPr>
              <w:t xml:space="preserve">  </w:t>
            </w:r>
            <w:r w:rsidR="000C3DDA" w:rsidRPr="08E1705E">
              <w:rPr>
                <w:rFonts w:ascii="Arial" w:hAnsi="Arial" w:cs="Arial"/>
                <w:b/>
                <w:bCs/>
              </w:rPr>
              <w:t xml:space="preserve">  </w:t>
            </w:r>
            <w:r w:rsidRPr="08E1705E">
              <w:rPr>
                <w:rFonts w:ascii="Arial" w:hAnsi="Arial" w:cs="Arial"/>
                <w:b/>
                <w:bCs/>
              </w:rPr>
              <w:t xml:space="preserve"> </w:t>
            </w:r>
            <w:r w:rsidR="00104CD2">
              <w:rPr>
                <w:rFonts w:ascii="Arial" w:hAnsi="Arial" w:cs="Arial"/>
                <w:b/>
                <w:bCs/>
              </w:rPr>
              <w:t xml:space="preserve">                                 </w:t>
            </w:r>
            <w:r w:rsidRPr="08E1705E">
              <w:rPr>
                <w:rFonts w:ascii="Arial" w:hAnsi="Arial" w:cs="Arial"/>
                <w:b/>
                <w:bCs/>
              </w:rPr>
              <w:t xml:space="preserve"> </w:t>
            </w:r>
            <w:r w:rsidR="7E16DE02" w:rsidRPr="08E1705E">
              <w:rPr>
                <w:rFonts w:ascii="Arial" w:hAnsi="Arial" w:cs="Arial"/>
                <w:b/>
                <w:bCs/>
              </w:rPr>
              <w:t>4</w:t>
            </w:r>
            <w:r w:rsidR="00D113C3" w:rsidRPr="08E1705E">
              <w:rPr>
                <w:rFonts w:ascii="Arial" w:hAnsi="Arial" w:cs="Arial"/>
                <w:b/>
                <w:bCs/>
              </w:rPr>
              <w:t>.11</w:t>
            </w:r>
            <w:r w:rsidRPr="08E1705E">
              <w:rPr>
                <w:rFonts w:ascii="Arial" w:hAnsi="Arial" w:cs="Arial"/>
                <w:b/>
                <w:bCs/>
              </w:rPr>
              <w:t>.</w:t>
            </w:r>
            <w:r w:rsidR="00A14DF8" w:rsidRPr="08E1705E">
              <w:rPr>
                <w:rFonts w:ascii="Arial" w:hAnsi="Arial" w:cs="Arial"/>
                <w:b/>
                <w:bCs/>
              </w:rPr>
              <w:t>202</w:t>
            </w:r>
            <w:r w:rsidR="2D01ED61" w:rsidRPr="08E1705E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AD5E1A" w:rsidRPr="00B54CF0" w14:paraId="464A60A3" w14:textId="77777777" w:rsidTr="510066FF">
        <w:trPr>
          <w:gridAfter w:val="2"/>
          <w:wAfter w:w="8382" w:type="dxa"/>
          <w:trHeight w:val="787"/>
        </w:trPr>
        <w:tc>
          <w:tcPr>
            <w:tcW w:w="9713" w:type="dxa"/>
            <w:gridSpan w:val="13"/>
            <w:vAlign w:val="center"/>
          </w:tcPr>
          <w:p w14:paraId="2400268A" w14:textId="1177AE8C" w:rsidR="00AD028D" w:rsidRPr="0094792C" w:rsidRDefault="00AD028D" w:rsidP="00AD028D">
            <w:pPr>
              <w:pStyle w:val="Zkladntext"/>
              <w:spacing w:after="0"/>
              <w:rPr>
                <w:rFonts w:ascii="Arial" w:hAnsi="Arial" w:cs="Arial"/>
                <w:b/>
                <w:szCs w:val="24"/>
              </w:rPr>
            </w:pPr>
            <w:r w:rsidRPr="0094792C">
              <w:rPr>
                <w:rFonts w:ascii="Arial" w:hAnsi="Arial" w:cs="Arial"/>
                <w:bCs/>
                <w:szCs w:val="24"/>
              </w:rPr>
              <w:t>Téma:</w:t>
            </w:r>
            <w:r w:rsidRPr="0094792C">
              <w:rPr>
                <w:rFonts w:ascii="Arial" w:hAnsi="Arial" w:cs="Arial"/>
                <w:b/>
                <w:szCs w:val="24"/>
              </w:rPr>
              <w:t xml:space="preserve"> </w:t>
            </w:r>
            <w:r w:rsidR="00B36B34" w:rsidRPr="08E1705E">
              <w:rPr>
                <w:rFonts w:ascii="Arial" w:hAnsi="Arial" w:cs="Arial"/>
                <w:b/>
                <w:bCs/>
              </w:rPr>
              <w:t xml:space="preserve">Charakteristika </w:t>
            </w:r>
            <w:r w:rsidR="007D7697">
              <w:rPr>
                <w:rFonts w:ascii="Arial" w:hAnsi="Arial" w:cs="Arial"/>
                <w:b/>
                <w:bCs/>
              </w:rPr>
              <w:t xml:space="preserve">eukaryotickej mikrobiálnej bunky a </w:t>
            </w:r>
            <w:r w:rsidR="00B36B34" w:rsidRPr="08E1705E">
              <w:rPr>
                <w:rFonts w:ascii="Arial" w:hAnsi="Arial" w:cs="Arial"/>
                <w:b/>
                <w:bCs/>
              </w:rPr>
              <w:t xml:space="preserve">zástupcov domény </w:t>
            </w:r>
            <w:proofErr w:type="spellStart"/>
            <w:r w:rsidR="00B36B34" w:rsidRPr="08E1705E">
              <w:rPr>
                <w:rFonts w:ascii="Arial" w:hAnsi="Arial" w:cs="Arial"/>
                <w:b/>
                <w:bCs/>
              </w:rPr>
              <w:t>Eukarya</w:t>
            </w:r>
            <w:proofErr w:type="spellEnd"/>
            <w:r w:rsidR="00B36B34" w:rsidRPr="08E1705E">
              <w:rPr>
                <w:rFonts w:ascii="Arial" w:hAnsi="Arial" w:cs="Arial"/>
                <w:b/>
                <w:bCs/>
              </w:rPr>
              <w:t xml:space="preserve">. </w:t>
            </w:r>
          </w:p>
          <w:p w14:paraId="45FB0818" w14:textId="00FC5C36" w:rsidR="00AD5E1A" w:rsidRPr="0094792C" w:rsidRDefault="00DE2F9B" w:rsidP="00AD028D">
            <w:pPr>
              <w:pStyle w:val="Zarkazkladnhotextu"/>
              <w:spacing w:after="0"/>
              <w:ind w:left="0"/>
              <w:rPr>
                <w:rFonts w:ascii="Arial" w:hAnsi="Arial" w:cs="Arial"/>
                <w:b/>
              </w:rPr>
            </w:pPr>
            <w:r w:rsidRPr="00DE2F9B">
              <w:rPr>
                <w:rFonts w:ascii="Arial" w:hAnsi="Arial" w:cs="Arial"/>
                <w:b/>
                <w:color w:val="EE0000"/>
              </w:rPr>
              <w:t>Prednášajúca:</w:t>
            </w:r>
            <w:r w:rsidR="00515945">
              <w:rPr>
                <w:rFonts w:ascii="Arial" w:hAnsi="Arial" w:cs="Arial"/>
                <w:b/>
                <w:color w:val="EE0000"/>
              </w:rPr>
              <w:t xml:space="preserve"> doc</w:t>
            </w:r>
            <w:r w:rsidRPr="00DE2F9B">
              <w:rPr>
                <w:rFonts w:ascii="Arial" w:hAnsi="Arial" w:cs="Arial"/>
                <w:b/>
                <w:color w:val="EE0000"/>
              </w:rPr>
              <w:t xml:space="preserve">. Ing. </w:t>
            </w:r>
            <w:r>
              <w:rPr>
                <w:rFonts w:ascii="Arial" w:hAnsi="Arial" w:cs="Arial"/>
                <w:b/>
                <w:color w:val="EE0000"/>
              </w:rPr>
              <w:t>J</w:t>
            </w:r>
            <w:r w:rsidRPr="00DE2F9B">
              <w:rPr>
                <w:rFonts w:ascii="Arial" w:hAnsi="Arial" w:cs="Arial"/>
                <w:b/>
                <w:color w:val="EE0000"/>
              </w:rPr>
              <w:t xml:space="preserve">. </w:t>
            </w:r>
            <w:r w:rsidR="00515945">
              <w:rPr>
                <w:rFonts w:ascii="Arial" w:hAnsi="Arial" w:cs="Arial"/>
                <w:b/>
                <w:color w:val="EE0000"/>
              </w:rPr>
              <w:t>Maková</w:t>
            </w:r>
            <w:r w:rsidRPr="00DE2F9B">
              <w:rPr>
                <w:rFonts w:ascii="Arial" w:hAnsi="Arial" w:cs="Arial"/>
                <w:b/>
                <w:color w:val="EE0000"/>
              </w:rPr>
              <w:t>, PhD.</w:t>
            </w:r>
          </w:p>
        </w:tc>
      </w:tr>
      <w:tr w:rsidR="00AD5E1A" w:rsidRPr="00B54CF0" w14:paraId="7BFE8340" w14:textId="77777777" w:rsidTr="510066FF">
        <w:trPr>
          <w:gridAfter w:val="2"/>
          <w:wAfter w:w="8382" w:type="dxa"/>
        </w:trPr>
        <w:tc>
          <w:tcPr>
            <w:tcW w:w="2167" w:type="dxa"/>
            <w:gridSpan w:val="2"/>
            <w:shd w:val="clear" w:color="auto" w:fill="D9D9D9" w:themeFill="background1" w:themeFillShade="D9"/>
            <w:vAlign w:val="center"/>
          </w:tcPr>
          <w:p w14:paraId="269784A4" w14:textId="77777777" w:rsidR="00AD5E1A" w:rsidRPr="00667930" w:rsidRDefault="00AD5E1A" w:rsidP="00B54CF0">
            <w:pPr>
              <w:pStyle w:val="Zkladntext"/>
              <w:spacing w:after="0"/>
              <w:ind w:left="360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  <w:r w:rsidRPr="00667930">
              <w:rPr>
                <w:rFonts w:ascii="Arial" w:hAnsi="Arial" w:cs="Arial"/>
                <w:b/>
                <w:color w:val="FF0000"/>
                <w:szCs w:val="24"/>
              </w:rPr>
              <w:t>5. prednáška</w:t>
            </w:r>
          </w:p>
        </w:tc>
        <w:tc>
          <w:tcPr>
            <w:tcW w:w="3804" w:type="dxa"/>
            <w:gridSpan w:val="7"/>
            <w:shd w:val="clear" w:color="auto" w:fill="D9D9D9" w:themeFill="background1" w:themeFillShade="D9"/>
            <w:vAlign w:val="center"/>
          </w:tcPr>
          <w:p w14:paraId="049F31CB" w14:textId="77777777" w:rsidR="00AD5E1A" w:rsidRPr="00667930" w:rsidRDefault="00AD5E1A" w:rsidP="00B54CF0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3742" w:type="dxa"/>
            <w:gridSpan w:val="4"/>
            <w:shd w:val="clear" w:color="auto" w:fill="D9D9D9" w:themeFill="background1" w:themeFillShade="D9"/>
            <w:vAlign w:val="center"/>
          </w:tcPr>
          <w:p w14:paraId="5511CB88" w14:textId="09EDD604" w:rsidR="00AD5E1A" w:rsidRPr="0094792C" w:rsidRDefault="003F7712" w:rsidP="08E170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8E1705E">
              <w:rPr>
                <w:rFonts w:ascii="Arial" w:hAnsi="Arial" w:cs="Arial"/>
                <w:b/>
                <w:bCs/>
              </w:rPr>
              <w:t xml:space="preserve"> </w:t>
            </w:r>
            <w:r w:rsidR="000E5219" w:rsidRPr="08E1705E">
              <w:rPr>
                <w:rFonts w:ascii="Arial" w:hAnsi="Arial" w:cs="Arial"/>
                <w:b/>
                <w:bCs/>
              </w:rPr>
              <w:t xml:space="preserve"> </w:t>
            </w:r>
            <w:r w:rsidR="1146E38E" w:rsidRPr="08E1705E">
              <w:rPr>
                <w:rFonts w:ascii="Arial" w:hAnsi="Arial" w:cs="Arial"/>
                <w:b/>
                <w:bCs/>
              </w:rPr>
              <w:t xml:space="preserve">  </w:t>
            </w:r>
            <w:r w:rsidR="00104CD2">
              <w:rPr>
                <w:rFonts w:ascii="Arial" w:hAnsi="Arial" w:cs="Arial"/>
                <w:b/>
                <w:bCs/>
              </w:rPr>
              <w:t xml:space="preserve">                              </w:t>
            </w:r>
            <w:r w:rsidR="002A171A">
              <w:rPr>
                <w:rFonts w:ascii="Arial" w:hAnsi="Arial" w:cs="Arial"/>
                <w:b/>
                <w:bCs/>
              </w:rPr>
              <w:t>1</w:t>
            </w:r>
            <w:r w:rsidR="409735FF" w:rsidRPr="08E1705E">
              <w:rPr>
                <w:rFonts w:ascii="Arial" w:hAnsi="Arial" w:cs="Arial"/>
                <w:b/>
                <w:bCs/>
              </w:rPr>
              <w:t>8</w:t>
            </w:r>
            <w:r w:rsidRPr="08E1705E">
              <w:rPr>
                <w:rFonts w:ascii="Arial" w:hAnsi="Arial" w:cs="Arial"/>
                <w:b/>
                <w:bCs/>
              </w:rPr>
              <w:t>.</w:t>
            </w:r>
            <w:r w:rsidR="00D113C3" w:rsidRPr="08E1705E">
              <w:rPr>
                <w:rFonts w:ascii="Arial" w:hAnsi="Arial" w:cs="Arial"/>
                <w:b/>
                <w:bCs/>
              </w:rPr>
              <w:t>1</w:t>
            </w:r>
            <w:r w:rsidR="0094792C" w:rsidRPr="08E1705E">
              <w:rPr>
                <w:rFonts w:ascii="Arial" w:hAnsi="Arial" w:cs="Arial"/>
                <w:b/>
                <w:bCs/>
              </w:rPr>
              <w:t>1</w:t>
            </w:r>
            <w:r w:rsidR="00D113C3" w:rsidRPr="08E1705E">
              <w:rPr>
                <w:rFonts w:ascii="Arial" w:hAnsi="Arial" w:cs="Arial"/>
                <w:b/>
                <w:bCs/>
              </w:rPr>
              <w:t>.</w:t>
            </w:r>
            <w:r w:rsidR="00A14DF8" w:rsidRPr="08E1705E">
              <w:rPr>
                <w:rFonts w:ascii="Arial" w:hAnsi="Arial" w:cs="Arial"/>
                <w:b/>
                <w:bCs/>
              </w:rPr>
              <w:t>202</w:t>
            </w:r>
            <w:r w:rsidR="6768D7B8" w:rsidRPr="08E1705E">
              <w:rPr>
                <w:rFonts w:ascii="Arial" w:hAnsi="Arial" w:cs="Arial"/>
                <w:b/>
                <w:bCs/>
              </w:rPr>
              <w:t>5</w:t>
            </w:r>
            <w:r w:rsidR="000E5219" w:rsidRPr="08E1705E">
              <w:rPr>
                <w:rFonts w:ascii="Arial" w:hAnsi="Arial" w:cs="Arial"/>
                <w:b/>
                <w:bCs/>
              </w:rPr>
              <w:t xml:space="preserve">     </w:t>
            </w:r>
            <w:r w:rsidRPr="08E1705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D5E1A" w:rsidRPr="00994F2F" w14:paraId="42C2B5FF" w14:textId="77777777" w:rsidTr="510066FF">
        <w:trPr>
          <w:gridAfter w:val="2"/>
          <w:wAfter w:w="8382" w:type="dxa"/>
          <w:trHeight w:val="700"/>
        </w:trPr>
        <w:tc>
          <w:tcPr>
            <w:tcW w:w="9713" w:type="dxa"/>
            <w:gridSpan w:val="13"/>
            <w:shd w:val="clear" w:color="auto" w:fill="FFFFFF" w:themeFill="background1"/>
            <w:vAlign w:val="center"/>
          </w:tcPr>
          <w:p w14:paraId="7B65243F" w14:textId="5281FE45" w:rsidR="00022455" w:rsidRDefault="00994F2F" w:rsidP="08E1705E">
            <w:pPr>
              <w:pStyle w:val="Zkladntext"/>
              <w:spacing w:after="0"/>
              <w:rPr>
                <w:rFonts w:ascii="Arial" w:hAnsi="Arial" w:cs="Arial"/>
                <w:b/>
                <w:bCs/>
              </w:rPr>
            </w:pPr>
            <w:r w:rsidRPr="08E1705E">
              <w:rPr>
                <w:rFonts w:ascii="Arial" w:hAnsi="Arial" w:cs="Arial"/>
              </w:rPr>
              <w:t>Téma:</w:t>
            </w:r>
            <w:r w:rsidRPr="08E1705E">
              <w:rPr>
                <w:rFonts w:ascii="Arial" w:hAnsi="Arial" w:cs="Arial"/>
                <w:b/>
                <w:bCs/>
              </w:rPr>
              <w:t xml:space="preserve"> </w:t>
            </w:r>
            <w:r w:rsidR="00CE4264" w:rsidRPr="08E1705E">
              <w:rPr>
                <w:rFonts w:ascii="Arial" w:hAnsi="Arial" w:cs="Arial"/>
                <w:b/>
                <w:bCs/>
              </w:rPr>
              <w:t>Metabolizmus mikroorganizmov.</w:t>
            </w:r>
          </w:p>
          <w:p w14:paraId="62486C05" w14:textId="5AC4BE6B" w:rsidR="00AF014A" w:rsidRPr="0094792C" w:rsidRDefault="00515945" w:rsidP="00AD028D">
            <w:pPr>
              <w:pStyle w:val="Zkladntext"/>
              <w:spacing w:after="0"/>
              <w:rPr>
                <w:rFonts w:ascii="Arial" w:hAnsi="Arial" w:cs="Arial"/>
                <w:b/>
                <w:szCs w:val="24"/>
              </w:rPr>
            </w:pPr>
            <w:r w:rsidRPr="00DE2F9B">
              <w:rPr>
                <w:rFonts w:ascii="Arial" w:hAnsi="Arial" w:cs="Arial"/>
                <w:b/>
                <w:color w:val="EE0000"/>
                <w:szCs w:val="24"/>
              </w:rPr>
              <w:t>Prednášajúca:</w:t>
            </w:r>
            <w:r>
              <w:rPr>
                <w:rFonts w:ascii="Arial" w:hAnsi="Arial" w:cs="Arial"/>
                <w:b/>
                <w:color w:val="EE0000"/>
              </w:rPr>
              <w:t xml:space="preserve"> doc</w:t>
            </w:r>
            <w:r w:rsidRPr="00DE2F9B">
              <w:rPr>
                <w:rFonts w:ascii="Arial" w:hAnsi="Arial" w:cs="Arial"/>
                <w:b/>
                <w:color w:val="EE0000"/>
                <w:szCs w:val="24"/>
              </w:rPr>
              <w:t xml:space="preserve">. Ing. </w:t>
            </w:r>
            <w:r>
              <w:rPr>
                <w:rFonts w:ascii="Arial" w:hAnsi="Arial" w:cs="Arial"/>
                <w:b/>
                <w:color w:val="EE0000"/>
              </w:rPr>
              <w:t>J</w:t>
            </w:r>
            <w:r w:rsidRPr="00DE2F9B">
              <w:rPr>
                <w:rFonts w:ascii="Arial" w:hAnsi="Arial" w:cs="Arial"/>
                <w:b/>
                <w:color w:val="EE0000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color w:val="EE0000"/>
              </w:rPr>
              <w:t>Maková</w:t>
            </w:r>
            <w:r w:rsidRPr="00DE2F9B">
              <w:rPr>
                <w:rFonts w:ascii="Arial" w:hAnsi="Arial" w:cs="Arial"/>
                <w:b/>
                <w:color w:val="EE0000"/>
                <w:szCs w:val="24"/>
              </w:rPr>
              <w:t>, PhD.</w:t>
            </w:r>
          </w:p>
        </w:tc>
      </w:tr>
      <w:tr w:rsidR="002F1D74" w:rsidRPr="00FF6DF4" w14:paraId="6784CDD0" w14:textId="77777777" w:rsidTr="510066FF">
        <w:trPr>
          <w:gridAfter w:val="2"/>
          <w:wAfter w:w="8382" w:type="dxa"/>
          <w:trHeight w:val="247"/>
        </w:trPr>
        <w:tc>
          <w:tcPr>
            <w:tcW w:w="9713" w:type="dxa"/>
            <w:gridSpan w:val="13"/>
            <w:shd w:val="clear" w:color="auto" w:fill="D9D9D9" w:themeFill="background1" w:themeFillShade="D9"/>
            <w:vAlign w:val="center"/>
          </w:tcPr>
          <w:p w14:paraId="1378CE8C" w14:textId="6C7E5DA9" w:rsidR="002F1D74" w:rsidRPr="00FF6DF4" w:rsidRDefault="0094792C" w:rsidP="08E1705E">
            <w:pPr>
              <w:pStyle w:val="Zkladntext"/>
              <w:spacing w:after="0"/>
              <w:rPr>
                <w:rFonts w:ascii="Arial" w:hAnsi="Arial" w:cs="Arial"/>
                <w:b/>
                <w:bCs/>
              </w:rPr>
            </w:pPr>
            <w:r w:rsidRPr="08E1705E">
              <w:rPr>
                <w:rFonts w:ascii="Arial" w:hAnsi="Arial" w:cs="Arial"/>
                <w:b/>
                <w:bCs/>
              </w:rPr>
              <w:t xml:space="preserve">     </w:t>
            </w:r>
            <w:r w:rsidRPr="08E1705E">
              <w:rPr>
                <w:rFonts w:ascii="Arial" w:hAnsi="Arial" w:cs="Arial"/>
                <w:b/>
                <w:bCs/>
                <w:color w:val="FF0000"/>
              </w:rPr>
              <w:t xml:space="preserve">6. prednáška    </w:t>
            </w:r>
            <w:r w:rsidR="25082EC8" w:rsidRPr="08E1705E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8E1705E">
              <w:rPr>
                <w:rFonts w:ascii="Arial" w:hAnsi="Arial" w:cs="Arial"/>
                <w:b/>
                <w:bCs/>
                <w:color w:val="FF0000"/>
              </w:rPr>
              <w:t xml:space="preserve">                                                                            </w:t>
            </w:r>
            <w:r w:rsidR="00104CD2">
              <w:rPr>
                <w:rFonts w:ascii="Arial" w:hAnsi="Arial" w:cs="Arial"/>
                <w:b/>
                <w:bCs/>
                <w:color w:val="FF0000"/>
              </w:rPr>
              <w:t xml:space="preserve">                   </w:t>
            </w:r>
            <w:r w:rsidR="3CB34118" w:rsidRPr="08E1705E">
              <w:rPr>
                <w:rFonts w:ascii="Arial" w:hAnsi="Arial" w:cs="Arial"/>
                <w:b/>
                <w:bCs/>
              </w:rPr>
              <w:t>2</w:t>
            </w:r>
            <w:r w:rsidRPr="08E1705E">
              <w:rPr>
                <w:rFonts w:ascii="Arial" w:hAnsi="Arial" w:cs="Arial"/>
                <w:b/>
                <w:bCs/>
              </w:rPr>
              <w:t>.12.</w:t>
            </w:r>
            <w:r w:rsidR="00A14DF8" w:rsidRPr="08E1705E">
              <w:rPr>
                <w:rFonts w:ascii="Arial" w:hAnsi="Arial" w:cs="Arial"/>
                <w:b/>
                <w:bCs/>
              </w:rPr>
              <w:t>202</w:t>
            </w:r>
            <w:r w:rsidR="782AD54C" w:rsidRPr="08E1705E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9308AF" w:rsidRPr="009308AF" w14:paraId="7E995C57" w14:textId="77777777" w:rsidTr="510066FF">
        <w:trPr>
          <w:gridAfter w:val="2"/>
          <w:wAfter w:w="8382" w:type="dxa"/>
          <w:trHeight w:val="700"/>
        </w:trPr>
        <w:tc>
          <w:tcPr>
            <w:tcW w:w="9713" w:type="dxa"/>
            <w:gridSpan w:val="13"/>
            <w:vAlign w:val="center"/>
          </w:tcPr>
          <w:p w14:paraId="21FDA4B9" w14:textId="2B9CCA32" w:rsidR="0094792C" w:rsidRDefault="0094792C" w:rsidP="08E1705E">
            <w:pPr>
              <w:pStyle w:val="Zarkazkladnhotextu"/>
              <w:shd w:val="clear" w:color="auto" w:fill="FFFFFF" w:themeFill="background1"/>
              <w:spacing w:after="0" w:line="259" w:lineRule="auto"/>
              <w:ind w:left="0"/>
              <w:rPr>
                <w:rFonts w:ascii="Arial" w:hAnsi="Arial" w:cs="Arial"/>
                <w:b/>
                <w:bCs/>
              </w:rPr>
            </w:pPr>
            <w:r w:rsidRPr="08E1705E">
              <w:rPr>
                <w:rFonts w:ascii="Arial" w:hAnsi="Arial" w:cs="Arial"/>
              </w:rPr>
              <w:t>Téma:</w:t>
            </w:r>
            <w:r w:rsidRPr="08E1705E">
              <w:rPr>
                <w:rFonts w:ascii="Arial" w:hAnsi="Arial" w:cs="Arial"/>
                <w:b/>
                <w:bCs/>
              </w:rPr>
              <w:t xml:space="preserve"> </w:t>
            </w:r>
            <w:r w:rsidR="00087076">
              <w:rPr>
                <w:rFonts w:ascii="Arial" w:hAnsi="Arial" w:cs="Arial"/>
                <w:b/>
                <w:bCs/>
              </w:rPr>
              <w:t>Rast a rozmnožovanie mikroorganizmov</w:t>
            </w:r>
            <w:r w:rsidR="00634812">
              <w:rPr>
                <w:rFonts w:ascii="Arial" w:hAnsi="Arial" w:cs="Arial"/>
                <w:b/>
                <w:bCs/>
              </w:rPr>
              <w:t>.</w:t>
            </w:r>
          </w:p>
          <w:p w14:paraId="5763FD44" w14:textId="48CA075B" w:rsidR="08E1705E" w:rsidRDefault="00515945" w:rsidP="08E1705E">
            <w:pPr>
              <w:pStyle w:val="Zarkazkladnhotextu"/>
              <w:shd w:val="clear" w:color="auto" w:fill="FFFFFF" w:themeFill="background1"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DE2F9B">
              <w:rPr>
                <w:rFonts w:ascii="Arial" w:hAnsi="Arial" w:cs="Arial"/>
                <w:b/>
                <w:color w:val="EE0000"/>
              </w:rPr>
              <w:t>Prednášajúca:</w:t>
            </w:r>
            <w:r>
              <w:rPr>
                <w:rFonts w:ascii="Arial" w:hAnsi="Arial" w:cs="Arial"/>
                <w:b/>
                <w:color w:val="EE0000"/>
              </w:rPr>
              <w:t xml:space="preserve"> doc</w:t>
            </w:r>
            <w:r w:rsidRPr="00DE2F9B">
              <w:rPr>
                <w:rFonts w:ascii="Arial" w:hAnsi="Arial" w:cs="Arial"/>
                <w:b/>
                <w:color w:val="EE0000"/>
              </w:rPr>
              <w:t xml:space="preserve">. Ing. </w:t>
            </w:r>
            <w:r>
              <w:rPr>
                <w:rFonts w:ascii="Arial" w:hAnsi="Arial" w:cs="Arial"/>
                <w:b/>
                <w:color w:val="EE0000"/>
              </w:rPr>
              <w:t>J</w:t>
            </w:r>
            <w:r w:rsidRPr="00DE2F9B">
              <w:rPr>
                <w:rFonts w:ascii="Arial" w:hAnsi="Arial" w:cs="Arial"/>
                <w:b/>
                <w:color w:val="EE0000"/>
              </w:rPr>
              <w:t xml:space="preserve">. </w:t>
            </w:r>
            <w:r>
              <w:rPr>
                <w:rFonts w:ascii="Arial" w:hAnsi="Arial" w:cs="Arial"/>
                <w:b/>
                <w:color w:val="EE0000"/>
              </w:rPr>
              <w:t>Maková</w:t>
            </w:r>
            <w:r w:rsidRPr="00DE2F9B">
              <w:rPr>
                <w:rFonts w:ascii="Arial" w:hAnsi="Arial" w:cs="Arial"/>
                <w:b/>
                <w:color w:val="EE0000"/>
              </w:rPr>
              <w:t>, PhD.</w:t>
            </w:r>
          </w:p>
          <w:p w14:paraId="0DEBD748" w14:textId="39036CCF" w:rsidR="2CA49A1A" w:rsidRDefault="2CA49A1A" w:rsidP="08E1705E">
            <w:pPr>
              <w:pStyle w:val="Zarkazkladnhotextu"/>
              <w:shd w:val="clear" w:color="auto" w:fill="FFFFFF" w:themeFill="background1"/>
              <w:spacing w:after="0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r w:rsidRPr="08E1705E">
              <w:rPr>
                <w:rFonts w:ascii="Arial" w:hAnsi="Arial" w:cs="Arial"/>
                <w:b/>
                <w:bCs/>
              </w:rPr>
              <w:t xml:space="preserve"> </w:t>
            </w:r>
            <w:r w:rsidRPr="00515945">
              <w:rPr>
                <w:rFonts w:ascii="Arial" w:hAnsi="Arial" w:cs="Arial"/>
                <w:b/>
                <w:bCs/>
                <w:shd w:val="clear" w:color="auto" w:fill="E7E6E6" w:themeFill="background2"/>
              </w:rPr>
              <w:t xml:space="preserve">  </w:t>
            </w:r>
            <w:r w:rsidRPr="00515945">
              <w:rPr>
                <w:rFonts w:ascii="Arial" w:hAnsi="Arial" w:cs="Arial"/>
                <w:b/>
                <w:bCs/>
                <w:color w:val="FF0000"/>
                <w:shd w:val="clear" w:color="auto" w:fill="E7E6E6" w:themeFill="background2"/>
              </w:rPr>
              <w:t xml:space="preserve">7.Prednáška </w:t>
            </w:r>
            <w:r w:rsidR="6960C3AE" w:rsidRPr="00515945">
              <w:rPr>
                <w:rFonts w:ascii="Arial" w:hAnsi="Arial" w:cs="Arial"/>
                <w:b/>
                <w:bCs/>
                <w:color w:val="FF0000"/>
                <w:shd w:val="clear" w:color="auto" w:fill="E7E6E6" w:themeFill="background2"/>
              </w:rPr>
              <w:t xml:space="preserve">                                                                                 </w:t>
            </w:r>
            <w:r w:rsidR="00104CD2">
              <w:rPr>
                <w:rFonts w:ascii="Arial" w:hAnsi="Arial" w:cs="Arial"/>
                <w:b/>
                <w:bCs/>
                <w:color w:val="FF0000"/>
                <w:shd w:val="clear" w:color="auto" w:fill="E7E6E6" w:themeFill="background2"/>
              </w:rPr>
              <w:t xml:space="preserve">                  </w:t>
            </w:r>
            <w:r w:rsidR="6960C3AE" w:rsidRPr="00515945">
              <w:rPr>
                <w:rFonts w:ascii="Arial" w:hAnsi="Arial" w:cs="Arial"/>
                <w:b/>
                <w:bCs/>
                <w:color w:val="000000" w:themeColor="text1"/>
                <w:shd w:val="clear" w:color="auto" w:fill="E7E6E6" w:themeFill="background2"/>
              </w:rPr>
              <w:t>16.12.2025</w:t>
            </w:r>
          </w:p>
          <w:p w14:paraId="29920381" w14:textId="44A0971B" w:rsidR="2CA49A1A" w:rsidRDefault="2CA49A1A" w:rsidP="00287552">
            <w:pPr>
              <w:pStyle w:val="Zarkazkladnhotextu"/>
              <w:shd w:val="clear" w:color="auto" w:fill="FFFFFF" w:themeFill="background1"/>
              <w:spacing w:after="0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8E1705E">
              <w:rPr>
                <w:rFonts w:ascii="Arial" w:hAnsi="Arial" w:cs="Arial"/>
                <w:b/>
                <w:bCs/>
              </w:rPr>
              <w:t xml:space="preserve">Téma: </w:t>
            </w:r>
            <w:r w:rsidR="00634812">
              <w:rPr>
                <w:rFonts w:ascii="Arial" w:hAnsi="Arial" w:cs="Arial"/>
                <w:b/>
                <w:bCs/>
              </w:rPr>
              <w:t>Mikroorganizmy v</w:t>
            </w:r>
            <w:r w:rsidR="00FA457E">
              <w:rPr>
                <w:rFonts w:ascii="Arial" w:hAnsi="Arial" w:cs="Arial"/>
                <w:b/>
                <w:bCs/>
              </w:rPr>
              <w:t> </w:t>
            </w:r>
            <w:r w:rsidR="00634812">
              <w:rPr>
                <w:rFonts w:ascii="Arial" w:hAnsi="Arial" w:cs="Arial"/>
                <w:b/>
                <w:bCs/>
              </w:rPr>
              <w:t>biosfére</w:t>
            </w:r>
            <w:r w:rsidR="00FA457E">
              <w:rPr>
                <w:rFonts w:ascii="Arial" w:hAnsi="Arial" w:cs="Arial"/>
                <w:b/>
                <w:bCs/>
              </w:rPr>
              <w:t xml:space="preserve"> - v</w:t>
            </w:r>
            <w:r w:rsidR="69880202" w:rsidRPr="08E1705E">
              <w:rPr>
                <w:rFonts w:ascii="Arial" w:hAnsi="Arial" w:cs="Arial"/>
                <w:b/>
                <w:bCs/>
              </w:rPr>
              <w:t>zťahy mikroorga</w:t>
            </w:r>
            <w:r w:rsidR="700F79C9" w:rsidRPr="08E1705E">
              <w:rPr>
                <w:rFonts w:ascii="Arial" w:hAnsi="Arial" w:cs="Arial"/>
                <w:b/>
                <w:bCs/>
              </w:rPr>
              <w:t>nizmov navzájom</w:t>
            </w:r>
            <w:r w:rsidR="00287552">
              <w:rPr>
                <w:rFonts w:ascii="Arial" w:hAnsi="Arial" w:cs="Arial"/>
                <w:b/>
                <w:bCs/>
              </w:rPr>
              <w:t xml:space="preserve">, </w:t>
            </w:r>
            <w:r w:rsidR="00147A4F">
              <w:rPr>
                <w:rFonts w:ascii="Arial" w:hAnsi="Arial" w:cs="Arial"/>
                <w:b/>
                <w:bCs/>
              </w:rPr>
              <w:t>v potravinárstve, poľnohospodárstve a biotechnológiách.</w:t>
            </w:r>
          </w:p>
          <w:p w14:paraId="3461D779" w14:textId="0FDE701D" w:rsidR="00AF014A" w:rsidRDefault="00515945" w:rsidP="00515945">
            <w:pPr>
              <w:pStyle w:val="Zarkazkladnhotextu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DE2F9B">
              <w:rPr>
                <w:rFonts w:ascii="Arial" w:hAnsi="Arial" w:cs="Arial"/>
                <w:b/>
                <w:color w:val="EE0000"/>
              </w:rPr>
              <w:t>Prednášajúca:</w:t>
            </w:r>
            <w:r>
              <w:rPr>
                <w:rFonts w:ascii="Arial" w:hAnsi="Arial" w:cs="Arial"/>
                <w:b/>
                <w:color w:val="EE0000"/>
              </w:rPr>
              <w:t xml:space="preserve"> doc</w:t>
            </w:r>
            <w:r w:rsidRPr="00DE2F9B">
              <w:rPr>
                <w:rFonts w:ascii="Arial" w:hAnsi="Arial" w:cs="Arial"/>
                <w:b/>
                <w:color w:val="EE0000"/>
              </w:rPr>
              <w:t xml:space="preserve">. Ing. </w:t>
            </w:r>
            <w:r>
              <w:rPr>
                <w:rFonts w:ascii="Arial" w:hAnsi="Arial" w:cs="Arial"/>
                <w:b/>
                <w:color w:val="EE0000"/>
              </w:rPr>
              <w:t>J</w:t>
            </w:r>
            <w:r w:rsidRPr="00DE2F9B">
              <w:rPr>
                <w:rFonts w:ascii="Arial" w:hAnsi="Arial" w:cs="Arial"/>
                <w:b/>
                <w:color w:val="EE0000"/>
              </w:rPr>
              <w:t xml:space="preserve">. </w:t>
            </w:r>
            <w:r>
              <w:rPr>
                <w:rFonts w:ascii="Arial" w:hAnsi="Arial" w:cs="Arial"/>
                <w:b/>
                <w:color w:val="EE0000"/>
              </w:rPr>
              <w:t>Maková</w:t>
            </w:r>
            <w:r w:rsidRPr="00DE2F9B">
              <w:rPr>
                <w:rFonts w:ascii="Arial" w:hAnsi="Arial" w:cs="Arial"/>
                <w:b/>
                <w:color w:val="EE0000"/>
              </w:rPr>
              <w:t>, PhD.</w:t>
            </w:r>
          </w:p>
          <w:p w14:paraId="3CF2D8B6" w14:textId="77777777" w:rsidR="00AF014A" w:rsidRDefault="00AF014A" w:rsidP="08E1705E">
            <w:pPr>
              <w:pStyle w:val="Zarkazkladnhotextu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F75466" w14:textId="77777777" w:rsidR="00515945" w:rsidRPr="0094792C" w:rsidRDefault="00515945" w:rsidP="08E1705E">
            <w:pPr>
              <w:pStyle w:val="Zarkazkladnhotextu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8113B2" w14:textId="6D986A01" w:rsidR="08E1705E" w:rsidRDefault="08E1705E" w:rsidP="08E1705E">
            <w:pPr>
              <w:pStyle w:val="Zarkazkladnhotextu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298AA6" w14:textId="29D07EAB" w:rsidR="08E1705E" w:rsidRDefault="08E1705E" w:rsidP="08E1705E">
            <w:pPr>
              <w:pStyle w:val="Zarkazkladnhotextu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233277" w14:textId="77777777" w:rsidR="00A7745F" w:rsidRDefault="00A7745F" w:rsidP="08E1705E">
            <w:pPr>
              <w:pStyle w:val="Zarkazkladnhotextu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3E9DF8" w14:textId="782A5B73" w:rsidR="08E1705E" w:rsidRDefault="08E1705E" w:rsidP="08E1705E">
            <w:pPr>
              <w:pStyle w:val="Zarkazkladnhotextu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981912" w14:textId="68CC957B" w:rsidR="08E1705E" w:rsidRDefault="08E1705E" w:rsidP="08E1705E">
            <w:pPr>
              <w:pStyle w:val="Zarkazkladnhotextu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A036AA" w14:textId="3FA862D1" w:rsidR="08E1705E" w:rsidRDefault="08E1705E" w:rsidP="08E1705E">
            <w:pPr>
              <w:pStyle w:val="Zarkazkladnhotextu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EC61A4" w14:textId="0A03F1DC" w:rsidR="08E1705E" w:rsidRDefault="08E1705E" w:rsidP="08E1705E">
            <w:pPr>
              <w:pStyle w:val="Zarkazkladnhotextu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B78278" w14:textId="77777777" w:rsidR="00AD2290" w:rsidRPr="0094792C" w:rsidRDefault="00AD2290" w:rsidP="009308AF">
            <w:pPr>
              <w:pStyle w:val="Zarkazkladnhotextu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2E5" w:rsidRPr="00B54CF0" w14:paraId="5EFA1395" w14:textId="77777777" w:rsidTr="510066FF">
        <w:trPr>
          <w:gridAfter w:val="2"/>
          <w:wAfter w:w="8382" w:type="dxa"/>
        </w:trPr>
        <w:tc>
          <w:tcPr>
            <w:tcW w:w="9713" w:type="dxa"/>
            <w:gridSpan w:val="13"/>
            <w:shd w:val="clear" w:color="auto" w:fill="B3B3B3"/>
          </w:tcPr>
          <w:p w14:paraId="5B39CB11" w14:textId="77777777" w:rsidR="004302E5" w:rsidRDefault="00642B42" w:rsidP="00642B4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94F2F">
              <w:rPr>
                <w:rFonts w:ascii="Arial" w:hAnsi="Arial" w:cs="Arial"/>
                <w:b/>
                <w:sz w:val="36"/>
                <w:szCs w:val="36"/>
              </w:rPr>
              <w:lastRenderedPageBreak/>
              <w:t>LABORATÓRNE CVIČENIA</w:t>
            </w:r>
          </w:p>
          <w:p w14:paraId="0E745229" w14:textId="77777777" w:rsidR="00FF6DF4" w:rsidRDefault="00FF6DF4" w:rsidP="00642B4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7B1C">
              <w:rPr>
                <w:rFonts w:ascii="Arial" w:hAnsi="Arial" w:cs="Arial"/>
                <w:b/>
                <w:bCs/>
              </w:rPr>
              <w:t xml:space="preserve">Prezenčne </w:t>
            </w:r>
            <w:r w:rsidR="00A14DF8" w:rsidRPr="00DB7B1C">
              <w:rPr>
                <w:rFonts w:ascii="Arial" w:hAnsi="Arial" w:cs="Arial"/>
                <w:b/>
                <w:bCs/>
              </w:rPr>
              <w:t>v</w:t>
            </w:r>
            <w:r w:rsidR="00DB7B1C">
              <w:rPr>
                <w:rFonts w:ascii="Arial" w:hAnsi="Arial" w:cs="Arial"/>
                <w:b/>
                <w:bCs/>
              </w:rPr>
              <w:t xml:space="preserve"> čase a v </w:t>
            </w:r>
            <w:r w:rsidR="00A14DF8" w:rsidRPr="00DB7B1C">
              <w:rPr>
                <w:rFonts w:ascii="Arial" w:hAnsi="Arial" w:cs="Arial"/>
                <w:b/>
                <w:bCs/>
              </w:rPr>
              <w:t> miestnosti podľa rozvrhu</w:t>
            </w:r>
          </w:p>
          <w:p w14:paraId="210F0B5B" w14:textId="77777777" w:rsidR="001B3892" w:rsidRDefault="002777F9" w:rsidP="00642B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70F96">
              <w:rPr>
                <w:b/>
                <w:sz w:val="28"/>
                <w:szCs w:val="32"/>
              </w:rPr>
              <w:t>Tech</w:t>
            </w:r>
            <w:proofErr w:type="spellEnd"/>
            <w:r w:rsidRPr="00970F96">
              <w:rPr>
                <w:b/>
                <w:sz w:val="28"/>
                <w:szCs w:val="32"/>
              </w:rPr>
              <w:t xml:space="preserve">. zabezpečenie </w:t>
            </w:r>
            <w:proofErr w:type="spellStart"/>
            <w:r w:rsidRPr="00970F96">
              <w:rPr>
                <w:b/>
                <w:sz w:val="28"/>
                <w:szCs w:val="32"/>
              </w:rPr>
              <w:t>lab</w:t>
            </w:r>
            <w:proofErr w:type="spellEnd"/>
            <w:r w:rsidRPr="00970F96">
              <w:rPr>
                <w:b/>
                <w:sz w:val="28"/>
                <w:szCs w:val="32"/>
              </w:rPr>
              <w:t xml:space="preserve">. cvičení : </w:t>
            </w:r>
            <w:r w:rsidRPr="00970F96">
              <w:rPr>
                <w:b/>
                <w:sz w:val="28"/>
                <w:szCs w:val="28"/>
              </w:rPr>
              <w:t>Ing. Jana Petrová, PhD.</w:t>
            </w:r>
            <w:r w:rsidR="007D12EC" w:rsidRPr="00970F96">
              <w:rPr>
                <w:b/>
                <w:sz w:val="28"/>
                <w:szCs w:val="28"/>
              </w:rPr>
              <w:t xml:space="preserve"> a </w:t>
            </w:r>
          </w:p>
          <w:p w14:paraId="129F0DA3" w14:textId="7A4AC25B" w:rsidR="002777F9" w:rsidRPr="00DB7B1C" w:rsidRDefault="007D12EC" w:rsidP="00642B4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70F96">
              <w:rPr>
                <w:b/>
                <w:sz w:val="28"/>
                <w:szCs w:val="28"/>
              </w:rPr>
              <w:t xml:space="preserve">Bc. Henrieta </w:t>
            </w:r>
            <w:proofErr w:type="spellStart"/>
            <w:r w:rsidRPr="00970F96">
              <w:rPr>
                <w:b/>
                <w:sz w:val="28"/>
                <w:szCs w:val="28"/>
              </w:rPr>
              <w:t>Blaškovičová</w:t>
            </w:r>
            <w:proofErr w:type="spellEnd"/>
          </w:p>
        </w:tc>
      </w:tr>
      <w:tr w:rsidR="00E70C2A" w:rsidRPr="00B54CF0" w14:paraId="6BD8A44B" w14:textId="77777777" w:rsidTr="00CF62FA">
        <w:trPr>
          <w:gridAfter w:val="2"/>
          <w:wAfter w:w="8382" w:type="dxa"/>
          <w:trHeight w:val="630"/>
        </w:trPr>
        <w:tc>
          <w:tcPr>
            <w:tcW w:w="1995" w:type="dxa"/>
            <w:shd w:val="clear" w:color="auto" w:fill="E6E6E6"/>
            <w:vAlign w:val="center"/>
          </w:tcPr>
          <w:p w14:paraId="0E12145A" w14:textId="29085E02" w:rsidR="00CF62FA" w:rsidRPr="00CF62FA" w:rsidRDefault="00CF62FA" w:rsidP="00A94A00">
            <w:pPr>
              <w:pStyle w:val="Zkladntext"/>
              <w:numPr>
                <w:ilvl w:val="0"/>
                <w:numId w:val="17"/>
              </w:numPr>
              <w:spacing w:after="0"/>
              <w:jc w:val="lef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F62FA">
              <w:rPr>
                <w:rFonts w:ascii="Arial" w:hAnsi="Arial" w:cs="Arial"/>
                <w:b/>
                <w:color w:val="FF0000"/>
                <w:szCs w:val="24"/>
              </w:rPr>
              <w:t>C</w:t>
            </w:r>
            <w:r w:rsidR="00E70C2A" w:rsidRPr="00CF62FA">
              <w:rPr>
                <w:rFonts w:ascii="Arial" w:hAnsi="Arial" w:cs="Arial"/>
                <w:b/>
                <w:color w:val="FF0000"/>
                <w:szCs w:val="24"/>
              </w:rPr>
              <w:t>vičenie</w:t>
            </w:r>
          </w:p>
          <w:p w14:paraId="570406FA" w14:textId="643AD3AC" w:rsidR="00CF62FA" w:rsidRPr="00DB7B1C" w:rsidRDefault="00CF62FA" w:rsidP="00CF62FA">
            <w:pPr>
              <w:pStyle w:val="Zkladntext"/>
              <w:spacing w:after="0"/>
              <w:ind w:left="720"/>
              <w:jc w:val="lef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424" w:type="dxa"/>
            <w:gridSpan w:val="11"/>
            <w:shd w:val="clear" w:color="auto" w:fill="E6E6E6"/>
            <w:vAlign w:val="center"/>
          </w:tcPr>
          <w:p w14:paraId="39FC759D" w14:textId="44EEA426" w:rsidR="00315EBD" w:rsidRDefault="00FF6DF4" w:rsidP="08E1705E">
            <w:pPr>
              <w:pStyle w:val="Zkladntext"/>
              <w:spacing w:after="0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 w:rsidRPr="08E170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="00E73848" w:rsidRPr="08E1705E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="1994908E" w:rsidRPr="08E1705E">
              <w:rPr>
                <w:rFonts w:ascii="Arial" w:hAnsi="Arial" w:cs="Arial"/>
                <w:b/>
                <w:bCs/>
                <w:color w:val="FF0000"/>
              </w:rPr>
              <w:t>9</w:t>
            </w:r>
            <w:r w:rsidR="00E73848" w:rsidRPr="08E1705E">
              <w:rPr>
                <w:rFonts w:ascii="Arial" w:hAnsi="Arial" w:cs="Arial"/>
                <w:b/>
                <w:bCs/>
                <w:color w:val="FF0000"/>
              </w:rPr>
              <w:t>. kalendárny týždeň</w:t>
            </w:r>
          </w:p>
          <w:p w14:paraId="79C8371F" w14:textId="669697C6" w:rsidR="00315EBD" w:rsidRPr="00DB7B1C" w:rsidRDefault="00315EBD" w:rsidP="08E1705E">
            <w:pPr>
              <w:pStyle w:val="Zkladntext"/>
              <w:spacing w:after="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94" w:type="dxa"/>
            <w:shd w:val="clear" w:color="auto" w:fill="E6E6E6"/>
            <w:vAlign w:val="center"/>
          </w:tcPr>
          <w:p w14:paraId="1FC39945" w14:textId="2A61C312" w:rsidR="00E70C2A" w:rsidRPr="00FF6DF4" w:rsidRDefault="00E70C2A" w:rsidP="00AD028D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692" w:rsidRPr="00B54CF0" w14:paraId="3BD902DA" w14:textId="77777777" w:rsidTr="510066FF">
        <w:trPr>
          <w:gridAfter w:val="2"/>
          <w:wAfter w:w="8382" w:type="dxa"/>
          <w:trHeight w:val="556"/>
        </w:trPr>
        <w:tc>
          <w:tcPr>
            <w:tcW w:w="9713" w:type="dxa"/>
            <w:gridSpan w:val="13"/>
            <w:vAlign w:val="center"/>
          </w:tcPr>
          <w:p w14:paraId="7E069A41" w14:textId="77777777" w:rsidR="00E96261" w:rsidRPr="00E96261" w:rsidRDefault="00E96261" w:rsidP="00A94A00">
            <w:pPr>
              <w:pStyle w:val="Zarkazkladnhotextu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Stručná charakteristika o obsahovej náplni predmetu</w:t>
            </w:r>
            <w:r w:rsidR="00E76E41">
              <w:rPr>
                <w:rFonts w:ascii="Arial" w:hAnsi="Arial" w:cs="Arial"/>
                <w:b/>
                <w:bCs/>
              </w:rPr>
              <w:t xml:space="preserve"> Mikrobiológia – </w:t>
            </w:r>
            <w:proofErr w:type="spellStart"/>
            <w:r w:rsidR="00E76E41">
              <w:rPr>
                <w:rFonts w:ascii="Arial" w:hAnsi="Arial" w:cs="Arial"/>
                <w:b/>
                <w:bCs/>
              </w:rPr>
              <w:t>lab</w:t>
            </w:r>
            <w:proofErr w:type="spellEnd"/>
            <w:r w:rsidR="00E76E41">
              <w:rPr>
                <w:rFonts w:ascii="Arial" w:hAnsi="Arial" w:cs="Arial"/>
                <w:b/>
                <w:bCs/>
              </w:rPr>
              <w:t>. cvičenia</w:t>
            </w:r>
            <w:r w:rsidRPr="00E96261">
              <w:rPr>
                <w:rFonts w:ascii="Arial" w:hAnsi="Arial" w:cs="Arial"/>
                <w:b/>
                <w:bCs/>
              </w:rPr>
              <w:t>, o povinnej študijnej literatúre a</w:t>
            </w:r>
            <w:r w:rsidR="00E76E41">
              <w:rPr>
                <w:rFonts w:ascii="Arial" w:hAnsi="Arial" w:cs="Arial"/>
                <w:b/>
                <w:bCs/>
              </w:rPr>
              <w:t xml:space="preserve"> o </w:t>
            </w:r>
            <w:r w:rsidRPr="00E96261">
              <w:rPr>
                <w:rFonts w:ascii="Arial" w:hAnsi="Arial" w:cs="Arial"/>
                <w:b/>
                <w:bCs/>
              </w:rPr>
              <w:t>podmienkach získania zápočtu.</w:t>
            </w:r>
          </w:p>
          <w:p w14:paraId="5449054E" w14:textId="77777777" w:rsidR="00E96261" w:rsidRPr="00E96261" w:rsidRDefault="00E96261" w:rsidP="00A94A00">
            <w:pPr>
              <w:pStyle w:val="Zarkazkladnhotextu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 w:rsidRPr="00E96261">
              <w:rPr>
                <w:rFonts w:ascii="Arial" w:hAnsi="Arial" w:cs="Arial"/>
                <w:b/>
              </w:rPr>
              <w:t>Zásady bezpečnosti a hygieny práce v mikrobiologickom laboratóriu</w:t>
            </w:r>
            <w:r w:rsidRPr="00E96261">
              <w:rPr>
                <w:rFonts w:ascii="Arial" w:hAnsi="Arial" w:cs="Arial"/>
              </w:rPr>
              <w:t xml:space="preserve"> (potvrdenie podpisom študentov o oboznámení sa so zásadami). </w:t>
            </w:r>
          </w:p>
          <w:p w14:paraId="1A8F6F65" w14:textId="77777777" w:rsidR="00E96261" w:rsidRPr="00E96261" w:rsidRDefault="00E96261" w:rsidP="00A94A00">
            <w:pPr>
              <w:pStyle w:val="Zarkazkladnhotextu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 w:rsidRPr="00E96261">
              <w:rPr>
                <w:rFonts w:ascii="Arial" w:hAnsi="Arial" w:cs="Arial"/>
                <w:b/>
              </w:rPr>
              <w:t>Mikroskop a druhy mikroskopie</w:t>
            </w:r>
            <w:r w:rsidRPr="00E96261">
              <w:rPr>
                <w:rFonts w:ascii="Arial" w:hAnsi="Arial" w:cs="Arial"/>
              </w:rPr>
              <w:t xml:space="preserve">. Mikroskop a jeho </w:t>
            </w:r>
            <w:r w:rsidRPr="00E96261">
              <w:rPr>
                <w:rFonts w:ascii="Arial" w:hAnsi="Arial" w:cs="Arial"/>
                <w:b/>
              </w:rPr>
              <w:t>optické charakteristiky</w:t>
            </w:r>
            <w:r w:rsidRPr="00E96261">
              <w:rPr>
                <w:rFonts w:ascii="Arial" w:hAnsi="Arial" w:cs="Arial"/>
              </w:rPr>
              <w:t xml:space="preserve"> (homogénna </w:t>
            </w:r>
            <w:proofErr w:type="spellStart"/>
            <w:r w:rsidRPr="00E96261">
              <w:rPr>
                <w:rFonts w:ascii="Arial" w:hAnsi="Arial" w:cs="Arial"/>
              </w:rPr>
              <w:t>imerzia</w:t>
            </w:r>
            <w:proofErr w:type="spellEnd"/>
            <w:r w:rsidRPr="00E96261">
              <w:rPr>
                <w:rFonts w:ascii="Arial" w:hAnsi="Arial" w:cs="Arial"/>
              </w:rPr>
              <w:t xml:space="preserve">, numerická </w:t>
            </w:r>
            <w:proofErr w:type="spellStart"/>
            <w:r w:rsidRPr="00E96261">
              <w:rPr>
                <w:rFonts w:ascii="Arial" w:hAnsi="Arial" w:cs="Arial"/>
              </w:rPr>
              <w:t>apertúra</w:t>
            </w:r>
            <w:proofErr w:type="spellEnd"/>
            <w:r w:rsidRPr="00E96261">
              <w:rPr>
                <w:rFonts w:ascii="Arial" w:hAnsi="Arial" w:cs="Arial"/>
              </w:rPr>
              <w:t>, hĺbková ostrosť,  rozlišovacia schopnosť objektívu). Podrobný popis práce s optickým  mikroskopom.</w:t>
            </w:r>
          </w:p>
          <w:p w14:paraId="4F15DB2C" w14:textId="77777777" w:rsidR="00E96261" w:rsidRPr="00E96261" w:rsidRDefault="00E96261" w:rsidP="00A94A00">
            <w:pPr>
              <w:pStyle w:val="Zarkazkladnhotextu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 w:rsidRPr="00E96261">
              <w:rPr>
                <w:rFonts w:ascii="Arial" w:hAnsi="Arial" w:cs="Arial"/>
                <w:b/>
              </w:rPr>
              <w:t>Príprava preparátov</w:t>
            </w:r>
            <w:r w:rsidRPr="00E96261">
              <w:rPr>
                <w:rFonts w:ascii="Arial" w:hAnsi="Arial" w:cs="Arial"/>
              </w:rPr>
              <w:t xml:space="preserve"> </w:t>
            </w:r>
            <w:r w:rsidRPr="00E96261">
              <w:rPr>
                <w:rFonts w:ascii="Arial" w:hAnsi="Arial" w:cs="Arial"/>
                <w:b/>
              </w:rPr>
              <w:t>v mikrobiologickom laboratóriu</w:t>
            </w:r>
            <w:r w:rsidRPr="00E96261">
              <w:rPr>
                <w:rFonts w:ascii="Arial" w:hAnsi="Arial" w:cs="Arial"/>
              </w:rPr>
              <w:t>.</w:t>
            </w:r>
          </w:p>
          <w:p w14:paraId="5EFCA3DA" w14:textId="7402BB6C" w:rsidR="00E96261" w:rsidRPr="00E96261" w:rsidRDefault="00E96261" w:rsidP="00A94A00">
            <w:pPr>
              <w:pStyle w:val="Zarkazkladnhotextu"/>
              <w:numPr>
                <w:ilvl w:val="0"/>
                <w:numId w:val="10"/>
              </w:numPr>
              <w:spacing w:after="0"/>
              <w:ind w:left="754" w:hanging="357"/>
              <w:jc w:val="both"/>
              <w:rPr>
                <w:rFonts w:ascii="Arial" w:hAnsi="Arial" w:cs="Arial"/>
              </w:rPr>
            </w:pPr>
            <w:r w:rsidRPr="08E1705E">
              <w:rPr>
                <w:rFonts w:ascii="Arial" w:hAnsi="Arial" w:cs="Arial"/>
                <w:i/>
                <w:iCs/>
              </w:rPr>
              <w:t>Podrobný metodický popis</w:t>
            </w:r>
            <w:r w:rsidR="1DA69A25" w:rsidRPr="08E1705E">
              <w:rPr>
                <w:rFonts w:ascii="Arial" w:hAnsi="Arial" w:cs="Arial"/>
                <w:i/>
                <w:iCs/>
              </w:rPr>
              <w:t xml:space="preserve"> s ukážkou</w:t>
            </w:r>
            <w:r w:rsidRPr="08E1705E">
              <w:rPr>
                <w:rFonts w:ascii="Arial" w:hAnsi="Arial" w:cs="Arial"/>
                <w:i/>
                <w:iCs/>
              </w:rPr>
              <w:t xml:space="preserve"> prípravy jednoduchého natívneho a vitálne-sfarbeného preparátu.</w:t>
            </w:r>
          </w:p>
          <w:p w14:paraId="34CE0A41" w14:textId="77777777" w:rsidR="009521CA" w:rsidRPr="000E5219" w:rsidRDefault="009521CA" w:rsidP="009521CA">
            <w:pPr>
              <w:pStyle w:val="Zarkazkladnhotextu"/>
              <w:spacing w:after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28C" w:rsidRPr="00B54CF0" w14:paraId="6636500D" w14:textId="77777777" w:rsidTr="510066FF">
        <w:trPr>
          <w:gridAfter w:val="2"/>
          <w:wAfter w:w="8382" w:type="dxa"/>
        </w:trPr>
        <w:tc>
          <w:tcPr>
            <w:tcW w:w="1995" w:type="dxa"/>
            <w:shd w:val="clear" w:color="auto" w:fill="E6E6E6"/>
            <w:vAlign w:val="center"/>
          </w:tcPr>
          <w:p w14:paraId="0268D6D9" w14:textId="77777777" w:rsidR="0022628C" w:rsidRPr="00DB7B1C" w:rsidRDefault="0022628C" w:rsidP="00B54CF0">
            <w:pPr>
              <w:pStyle w:val="Zkladntext"/>
              <w:spacing w:after="0"/>
              <w:ind w:left="360"/>
              <w:jc w:val="lef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B7B1C">
              <w:rPr>
                <w:rFonts w:ascii="Arial" w:hAnsi="Arial" w:cs="Arial"/>
                <w:b/>
                <w:color w:val="FF0000"/>
                <w:szCs w:val="24"/>
              </w:rPr>
              <w:t>2. cvičenie</w:t>
            </w:r>
          </w:p>
        </w:tc>
        <w:tc>
          <w:tcPr>
            <w:tcW w:w="3252" w:type="dxa"/>
            <w:gridSpan w:val="4"/>
            <w:shd w:val="clear" w:color="auto" w:fill="E6E6E6"/>
            <w:vAlign w:val="center"/>
          </w:tcPr>
          <w:p w14:paraId="3FDEF960" w14:textId="53986AD0" w:rsidR="00DB7B1C" w:rsidRPr="00297276" w:rsidRDefault="00F2508A" w:rsidP="08E170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8E1705E">
              <w:rPr>
                <w:rFonts w:ascii="Arial" w:hAnsi="Arial" w:cs="Arial"/>
                <w:b/>
                <w:bCs/>
                <w:color w:val="FF0000"/>
              </w:rPr>
              <w:t xml:space="preserve">     </w:t>
            </w:r>
            <w:r w:rsidR="5FE01D94" w:rsidRPr="08E1705E">
              <w:rPr>
                <w:rFonts w:ascii="Arial" w:hAnsi="Arial" w:cs="Arial"/>
                <w:b/>
                <w:bCs/>
                <w:color w:val="FF0000"/>
              </w:rPr>
              <w:t>40</w:t>
            </w:r>
            <w:r w:rsidR="00B15B6F" w:rsidRPr="08E1705E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="009308AF" w:rsidRPr="08E1705E">
              <w:rPr>
                <w:rFonts w:ascii="Arial" w:hAnsi="Arial" w:cs="Arial"/>
                <w:b/>
                <w:bCs/>
                <w:color w:val="FF0000"/>
              </w:rPr>
              <w:t xml:space="preserve"> kalendárny </w:t>
            </w:r>
            <w:r w:rsidR="00B15B6F" w:rsidRPr="08E1705E">
              <w:rPr>
                <w:rFonts w:ascii="Arial" w:hAnsi="Arial" w:cs="Arial"/>
                <w:b/>
                <w:bCs/>
                <w:color w:val="FF0000"/>
              </w:rPr>
              <w:t>týždeň</w:t>
            </w:r>
          </w:p>
        </w:tc>
        <w:tc>
          <w:tcPr>
            <w:tcW w:w="4466" w:type="dxa"/>
            <w:gridSpan w:val="8"/>
            <w:shd w:val="clear" w:color="auto" w:fill="E6E6E6"/>
            <w:vAlign w:val="center"/>
          </w:tcPr>
          <w:p w14:paraId="78ED280F" w14:textId="77777777" w:rsidR="0022628C" w:rsidRPr="000E5219" w:rsidRDefault="009308AF" w:rsidP="00AD028D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5219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022455"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</w:p>
        </w:tc>
      </w:tr>
      <w:tr w:rsidR="008917E5" w14:paraId="211458A8" w14:textId="77777777" w:rsidTr="510066FF">
        <w:trPr>
          <w:gridAfter w:val="2"/>
          <w:wAfter w:w="8382" w:type="dxa"/>
          <w:trHeight w:val="428"/>
        </w:trPr>
        <w:tc>
          <w:tcPr>
            <w:tcW w:w="9713" w:type="dxa"/>
            <w:gridSpan w:val="13"/>
            <w:shd w:val="clear" w:color="auto" w:fill="D9D9D9" w:themeFill="background1" w:themeFillShade="D9"/>
            <w:vAlign w:val="center"/>
          </w:tcPr>
          <w:p w14:paraId="2319673D" w14:textId="14556834" w:rsidR="008917E5" w:rsidRPr="0094792C" w:rsidRDefault="008917E5" w:rsidP="00D901A7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916692" w:rsidRPr="00B54CF0" w14:paraId="4A04D275" w14:textId="77777777" w:rsidTr="510066FF">
        <w:trPr>
          <w:gridAfter w:val="2"/>
          <w:wAfter w:w="8382" w:type="dxa"/>
          <w:trHeight w:val="591"/>
        </w:trPr>
        <w:tc>
          <w:tcPr>
            <w:tcW w:w="9713" w:type="dxa"/>
            <w:gridSpan w:val="13"/>
            <w:vAlign w:val="center"/>
          </w:tcPr>
          <w:p w14:paraId="7F6CEC46" w14:textId="77777777" w:rsidR="00E76E41" w:rsidRPr="00E76E41" w:rsidRDefault="00A5653B" w:rsidP="00A94A00">
            <w:pPr>
              <w:pStyle w:val="Zkladntext"/>
              <w:numPr>
                <w:ilvl w:val="0"/>
                <w:numId w:val="6"/>
              </w:numPr>
              <w:spacing w:after="0"/>
              <w:rPr>
                <w:rFonts w:ascii="Arial" w:hAnsi="Arial" w:cs="Arial"/>
                <w:i/>
                <w:sz w:val="22"/>
                <w:szCs w:val="22"/>
              </w:rPr>
            </w:pPr>
            <w:r w:rsidRPr="000E5219">
              <w:rPr>
                <w:rFonts w:ascii="Arial" w:hAnsi="Arial" w:cs="Arial"/>
                <w:b/>
              </w:rPr>
              <w:t xml:space="preserve">Morfológia </w:t>
            </w:r>
            <w:proofErr w:type="spellStart"/>
            <w:r w:rsidR="0064529A">
              <w:rPr>
                <w:rFonts w:ascii="Arial" w:hAnsi="Arial" w:cs="Arial"/>
                <w:b/>
              </w:rPr>
              <w:t>prokaryontov</w:t>
            </w:r>
            <w:proofErr w:type="spellEnd"/>
            <w:r w:rsidRPr="000E5219">
              <w:rPr>
                <w:rFonts w:ascii="Arial" w:hAnsi="Arial" w:cs="Arial"/>
                <w:b/>
              </w:rPr>
              <w:t xml:space="preserve">. </w:t>
            </w:r>
          </w:p>
          <w:p w14:paraId="00A3ED88" w14:textId="77777777" w:rsidR="0064529A" w:rsidRPr="00E76E41" w:rsidRDefault="00A5653B" w:rsidP="00A94A00">
            <w:pPr>
              <w:pStyle w:val="Zkladntext"/>
              <w:numPr>
                <w:ilvl w:val="0"/>
                <w:numId w:val="6"/>
              </w:numPr>
              <w:spacing w:after="0"/>
              <w:rPr>
                <w:rFonts w:ascii="Arial" w:hAnsi="Arial" w:cs="Arial"/>
                <w:i/>
                <w:sz w:val="22"/>
                <w:szCs w:val="22"/>
              </w:rPr>
            </w:pPr>
            <w:r w:rsidRPr="00E76E41">
              <w:rPr>
                <w:rFonts w:ascii="Arial" w:hAnsi="Arial" w:cs="Arial"/>
                <w:b/>
              </w:rPr>
              <w:t>Rozdelenie baktérií podľa tvaru a</w:t>
            </w:r>
            <w:r w:rsidR="004E6811" w:rsidRPr="00E76E41">
              <w:rPr>
                <w:rFonts w:ascii="Arial" w:hAnsi="Arial" w:cs="Arial"/>
                <w:b/>
              </w:rPr>
              <w:t xml:space="preserve"> spôsobu </w:t>
            </w:r>
            <w:r w:rsidRPr="00E76E41">
              <w:rPr>
                <w:rFonts w:ascii="Arial" w:hAnsi="Arial" w:cs="Arial"/>
                <w:b/>
              </w:rPr>
              <w:t>pohybu</w:t>
            </w:r>
            <w:r w:rsidR="0064529A" w:rsidRPr="00E76E41">
              <w:rPr>
                <w:rFonts w:ascii="Arial" w:hAnsi="Arial" w:cs="Arial"/>
                <w:b/>
              </w:rPr>
              <w:t xml:space="preserve"> </w:t>
            </w:r>
            <w:r w:rsidR="0064529A" w:rsidRPr="00E76E41">
              <w:rPr>
                <w:rFonts w:ascii="Arial" w:hAnsi="Arial" w:cs="Arial"/>
                <w:b/>
                <w:sz w:val="28"/>
                <w:szCs w:val="28"/>
              </w:rPr>
              <w:t>(</w:t>
            </w:r>
            <w:proofErr w:type="spellStart"/>
            <w:r w:rsidR="0064529A" w:rsidRPr="00E76E41">
              <w:rPr>
                <w:rFonts w:ascii="Arial" w:hAnsi="Arial" w:cs="Arial"/>
                <w:b/>
              </w:rPr>
              <w:t>eubaktérie</w:t>
            </w:r>
            <w:proofErr w:type="spellEnd"/>
            <w:r w:rsidR="0064529A" w:rsidRPr="00E76E4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64529A" w:rsidRPr="00E76E41">
              <w:rPr>
                <w:rFonts w:ascii="Arial" w:hAnsi="Arial" w:cs="Arial"/>
                <w:b/>
              </w:rPr>
              <w:t>aktinomycéty</w:t>
            </w:r>
            <w:proofErr w:type="spellEnd"/>
            <w:r w:rsidR="0064529A" w:rsidRPr="00E76E4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64529A" w:rsidRPr="00E76E41">
              <w:rPr>
                <w:rFonts w:ascii="Arial" w:hAnsi="Arial" w:cs="Arial"/>
                <w:b/>
              </w:rPr>
              <w:t>spirochéty</w:t>
            </w:r>
            <w:proofErr w:type="spellEnd"/>
            <w:r w:rsidR="0064529A" w:rsidRPr="00E76E41">
              <w:rPr>
                <w:rFonts w:ascii="Arial" w:hAnsi="Arial" w:cs="Arial"/>
                <w:b/>
              </w:rPr>
              <w:t xml:space="preserve">  a</w:t>
            </w:r>
            <w:r w:rsidR="00564ACC" w:rsidRPr="00E76E41">
              <w:rPr>
                <w:rFonts w:ascii="Arial" w:hAnsi="Arial" w:cs="Arial"/>
                <w:b/>
              </w:rPr>
              <w:t> </w:t>
            </w:r>
            <w:proofErr w:type="spellStart"/>
            <w:r w:rsidR="0064529A" w:rsidRPr="00E76E41">
              <w:rPr>
                <w:rFonts w:ascii="Arial" w:hAnsi="Arial" w:cs="Arial"/>
                <w:b/>
              </w:rPr>
              <w:t>myxobaktérie</w:t>
            </w:r>
            <w:proofErr w:type="spellEnd"/>
            <w:r w:rsidR="00564ACC" w:rsidRPr="00E76E41">
              <w:rPr>
                <w:rFonts w:ascii="Arial" w:hAnsi="Arial" w:cs="Arial"/>
                <w:b/>
              </w:rPr>
              <w:t>).</w:t>
            </w:r>
          </w:p>
          <w:p w14:paraId="2E23C68E" w14:textId="5B7CFD3D" w:rsidR="00A5653B" w:rsidRPr="00963FA5" w:rsidRDefault="00A5653B" w:rsidP="00A94A00">
            <w:pPr>
              <w:pStyle w:val="Zkladntext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i/>
                <w:iCs/>
              </w:rPr>
            </w:pPr>
            <w:r w:rsidRPr="08E1705E">
              <w:rPr>
                <w:rFonts w:ascii="Arial" w:hAnsi="Arial" w:cs="Arial"/>
                <w:i/>
                <w:iCs/>
              </w:rPr>
              <w:t xml:space="preserve">Mikroskopické pozorovanie základných tvarov pôdnych </w:t>
            </w:r>
            <w:proofErr w:type="spellStart"/>
            <w:r w:rsidRPr="08E1705E">
              <w:rPr>
                <w:rFonts w:ascii="Arial" w:hAnsi="Arial" w:cs="Arial"/>
                <w:i/>
                <w:iCs/>
              </w:rPr>
              <w:t>eubaktérií</w:t>
            </w:r>
            <w:proofErr w:type="spellEnd"/>
            <w:r w:rsidRPr="08E1705E">
              <w:rPr>
                <w:rFonts w:ascii="Arial" w:hAnsi="Arial" w:cs="Arial"/>
                <w:i/>
                <w:iCs/>
              </w:rPr>
              <w:t xml:space="preserve"> v zmiešanej kultúre</w:t>
            </w:r>
            <w:r w:rsidR="00564ACC" w:rsidRPr="08E1705E">
              <w:rPr>
                <w:rFonts w:ascii="Arial" w:hAnsi="Arial" w:cs="Arial"/>
                <w:i/>
                <w:iCs/>
              </w:rPr>
              <w:t>, vyrastenej</w:t>
            </w:r>
            <w:r w:rsidRPr="08E1705E">
              <w:rPr>
                <w:rFonts w:ascii="Arial" w:hAnsi="Arial" w:cs="Arial"/>
                <w:i/>
                <w:iCs/>
              </w:rPr>
              <w:t xml:space="preserve">  na   prirodzen</w:t>
            </w:r>
            <w:r w:rsidR="00564ACC" w:rsidRPr="08E1705E">
              <w:rPr>
                <w:rFonts w:ascii="Arial" w:hAnsi="Arial" w:cs="Arial"/>
                <w:i/>
                <w:iCs/>
              </w:rPr>
              <w:t>ej</w:t>
            </w:r>
            <w:r w:rsidRPr="08E1705E">
              <w:rPr>
                <w:rFonts w:ascii="Arial" w:hAnsi="Arial" w:cs="Arial"/>
                <w:i/>
                <w:iCs/>
              </w:rPr>
              <w:t xml:space="preserve"> živn</w:t>
            </w:r>
            <w:r w:rsidR="00564ACC" w:rsidRPr="08E1705E">
              <w:rPr>
                <w:rFonts w:ascii="Arial" w:hAnsi="Arial" w:cs="Arial"/>
                <w:i/>
                <w:iCs/>
              </w:rPr>
              <w:t>ej</w:t>
            </w:r>
            <w:r w:rsidRPr="08E1705E">
              <w:rPr>
                <w:rFonts w:ascii="Arial" w:hAnsi="Arial" w:cs="Arial"/>
                <w:i/>
                <w:iCs/>
              </w:rPr>
              <w:t xml:space="preserve"> pôd</w:t>
            </w:r>
            <w:r w:rsidR="00564ACC" w:rsidRPr="08E1705E">
              <w:rPr>
                <w:rFonts w:ascii="Arial" w:hAnsi="Arial" w:cs="Arial"/>
                <w:i/>
                <w:iCs/>
              </w:rPr>
              <w:t>e</w:t>
            </w:r>
            <w:r w:rsidRPr="08E1705E">
              <w:rPr>
                <w:rFonts w:ascii="Arial" w:hAnsi="Arial" w:cs="Arial"/>
                <w:i/>
                <w:iCs/>
              </w:rPr>
              <w:t xml:space="preserve"> (zelenin</w:t>
            </w:r>
            <w:r w:rsidR="00564ACC" w:rsidRPr="08E1705E">
              <w:rPr>
                <w:rFonts w:ascii="Arial" w:hAnsi="Arial" w:cs="Arial"/>
                <w:i/>
                <w:iCs/>
              </w:rPr>
              <w:t>a</w:t>
            </w:r>
            <w:r w:rsidRPr="08E1705E">
              <w:rPr>
                <w:rFonts w:ascii="Arial" w:hAnsi="Arial" w:cs="Arial"/>
                <w:i/>
                <w:iCs/>
              </w:rPr>
              <w:t>)</w:t>
            </w:r>
            <w:r w:rsidR="00B1676F">
              <w:rPr>
                <w:rFonts w:ascii="Arial" w:hAnsi="Arial" w:cs="Arial"/>
                <w:i/>
                <w:iCs/>
              </w:rPr>
              <w:t>,</w:t>
            </w:r>
            <w:r w:rsidRPr="08E1705E">
              <w:rPr>
                <w:rFonts w:ascii="Arial" w:hAnsi="Arial" w:cs="Arial"/>
                <w:i/>
                <w:iCs/>
              </w:rPr>
              <w:t xml:space="preserve">  </w:t>
            </w:r>
            <w:r w:rsidR="00564ACC" w:rsidRPr="08E1705E">
              <w:rPr>
                <w:rFonts w:ascii="Arial" w:hAnsi="Arial" w:cs="Arial"/>
                <w:i/>
                <w:iCs/>
              </w:rPr>
              <w:t xml:space="preserve">homogénnou </w:t>
            </w:r>
            <w:proofErr w:type="spellStart"/>
            <w:r w:rsidR="00564ACC" w:rsidRPr="08E1705E">
              <w:rPr>
                <w:rFonts w:ascii="Arial" w:hAnsi="Arial" w:cs="Arial"/>
                <w:i/>
                <w:iCs/>
              </w:rPr>
              <w:t>imerziou</w:t>
            </w:r>
            <w:proofErr w:type="spellEnd"/>
            <w:r w:rsidRPr="08E1705E">
              <w:rPr>
                <w:rFonts w:ascii="Arial" w:hAnsi="Arial" w:cs="Arial"/>
                <w:i/>
                <w:iCs/>
              </w:rPr>
              <w:t>.</w:t>
            </w:r>
            <w:r w:rsidR="6EEA7BB2" w:rsidRPr="08E1705E">
              <w:rPr>
                <w:rFonts w:ascii="Arial" w:hAnsi="Arial" w:cs="Arial"/>
                <w:i/>
                <w:iCs/>
              </w:rPr>
              <w:t xml:space="preserve"> </w:t>
            </w:r>
            <w:r w:rsidR="00F07D58">
              <w:rPr>
                <w:rFonts w:ascii="Arial" w:hAnsi="Arial" w:cs="Arial"/>
                <w:i/>
                <w:iCs/>
              </w:rPr>
              <w:t>v</w:t>
            </w:r>
            <w:r w:rsidR="6EEA7BB2" w:rsidRPr="08E1705E">
              <w:rPr>
                <w:rFonts w:ascii="Arial" w:hAnsi="Arial" w:cs="Arial"/>
                <w:i/>
                <w:iCs/>
              </w:rPr>
              <w:t>o vitálne sfarbenom preparáte</w:t>
            </w:r>
            <w:r w:rsidR="001520B9">
              <w:rPr>
                <w:rFonts w:ascii="Arial" w:hAnsi="Arial" w:cs="Arial"/>
                <w:i/>
                <w:iCs/>
              </w:rPr>
              <w:t xml:space="preserve"> a fixovanom farbenom </w:t>
            </w:r>
            <w:r w:rsidR="000B4FF6">
              <w:rPr>
                <w:rFonts w:ascii="Arial" w:hAnsi="Arial" w:cs="Arial"/>
                <w:i/>
                <w:iCs/>
              </w:rPr>
              <w:t>preparáte</w:t>
            </w:r>
            <w:r w:rsidR="00F07D58">
              <w:rPr>
                <w:rFonts w:ascii="Arial" w:hAnsi="Arial" w:cs="Arial"/>
                <w:i/>
                <w:iCs/>
              </w:rPr>
              <w:t>.</w:t>
            </w:r>
            <w:r w:rsidR="0D8F9081" w:rsidRPr="08E1705E">
              <w:rPr>
                <w:rFonts w:ascii="Arial" w:hAnsi="Arial" w:cs="Arial"/>
                <w:i/>
                <w:iCs/>
              </w:rPr>
              <w:t xml:space="preserve">  </w:t>
            </w:r>
            <w:r w:rsidRPr="08E1705E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62EBF3C5" w14:textId="77777777" w:rsidR="008917E5" w:rsidRPr="000E5219" w:rsidRDefault="008917E5" w:rsidP="00AD2290">
            <w:pPr>
              <w:pStyle w:val="Zkladntext"/>
              <w:spacing w:after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28C" w:rsidRPr="00B54CF0" w14:paraId="40EEF837" w14:textId="77777777" w:rsidTr="510066FF">
        <w:trPr>
          <w:gridAfter w:val="2"/>
          <w:wAfter w:w="8382" w:type="dxa"/>
        </w:trPr>
        <w:tc>
          <w:tcPr>
            <w:tcW w:w="1995" w:type="dxa"/>
            <w:shd w:val="clear" w:color="auto" w:fill="E6E6E6"/>
            <w:vAlign w:val="center"/>
          </w:tcPr>
          <w:p w14:paraId="0BC7C279" w14:textId="77777777" w:rsidR="00DB7B1C" w:rsidRPr="00DB7B1C" w:rsidRDefault="0022628C" w:rsidP="00DB7B1C">
            <w:pPr>
              <w:pStyle w:val="Zkladntext"/>
              <w:spacing w:after="0"/>
              <w:ind w:left="360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  <w:r w:rsidRPr="00DB7B1C">
              <w:rPr>
                <w:rFonts w:ascii="Arial" w:hAnsi="Arial" w:cs="Arial"/>
                <w:b/>
                <w:color w:val="FF0000"/>
                <w:szCs w:val="24"/>
              </w:rPr>
              <w:t>3. cvičenie</w:t>
            </w:r>
          </w:p>
        </w:tc>
        <w:tc>
          <w:tcPr>
            <w:tcW w:w="3252" w:type="dxa"/>
            <w:gridSpan w:val="4"/>
            <w:shd w:val="clear" w:color="auto" w:fill="E6E6E6"/>
            <w:vAlign w:val="center"/>
          </w:tcPr>
          <w:p w14:paraId="20FCAE8D" w14:textId="01486A00" w:rsidR="00DB7B1C" w:rsidRPr="00297276" w:rsidRDefault="00DA0101" w:rsidP="08E170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8E1705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  <w:r w:rsidR="585F1512" w:rsidRPr="08E1705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  <w:r w:rsidR="009308AF" w:rsidRPr="08E1705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. kalendárny </w:t>
            </w:r>
            <w:r w:rsidR="0022628C" w:rsidRPr="08E1705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týždeň</w:t>
            </w:r>
          </w:p>
        </w:tc>
        <w:tc>
          <w:tcPr>
            <w:tcW w:w="4466" w:type="dxa"/>
            <w:gridSpan w:val="8"/>
            <w:shd w:val="clear" w:color="auto" w:fill="E6E6E6"/>
            <w:vAlign w:val="center"/>
          </w:tcPr>
          <w:p w14:paraId="2FFACB74" w14:textId="77777777" w:rsidR="0022628C" w:rsidRPr="000E5219" w:rsidRDefault="00022455" w:rsidP="00AD028D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</w:t>
            </w:r>
          </w:p>
        </w:tc>
      </w:tr>
      <w:tr w:rsidR="008917E5" w14:paraId="7FB77D43" w14:textId="77777777" w:rsidTr="510066FF">
        <w:trPr>
          <w:gridAfter w:val="2"/>
          <w:wAfter w:w="8382" w:type="dxa"/>
          <w:trHeight w:val="428"/>
        </w:trPr>
        <w:tc>
          <w:tcPr>
            <w:tcW w:w="9713" w:type="dxa"/>
            <w:gridSpan w:val="13"/>
            <w:shd w:val="clear" w:color="auto" w:fill="D9D9D9" w:themeFill="background1" w:themeFillShade="D9"/>
            <w:vAlign w:val="center"/>
          </w:tcPr>
          <w:p w14:paraId="26A6CFCE" w14:textId="0C7EF79E" w:rsidR="008917E5" w:rsidRPr="0094792C" w:rsidRDefault="008917E5" w:rsidP="00C00E3A">
            <w:pPr>
              <w:pStyle w:val="Zoznam2"/>
              <w:ind w:left="0" w:firstLine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916692" w:rsidRPr="00B54CF0" w14:paraId="40C773D2" w14:textId="77777777" w:rsidTr="510066FF">
        <w:trPr>
          <w:gridAfter w:val="2"/>
          <w:wAfter w:w="8382" w:type="dxa"/>
          <w:trHeight w:val="596"/>
        </w:trPr>
        <w:tc>
          <w:tcPr>
            <w:tcW w:w="9713" w:type="dxa"/>
            <w:gridSpan w:val="13"/>
            <w:shd w:val="clear" w:color="auto" w:fill="FFFFFF" w:themeFill="background1"/>
            <w:vAlign w:val="center"/>
          </w:tcPr>
          <w:p w14:paraId="0C8BCE79" w14:textId="77777777" w:rsidR="00E96261" w:rsidRPr="00E96261" w:rsidRDefault="00E96261" w:rsidP="00A94A00">
            <w:pPr>
              <w:pStyle w:val="Zkladntext"/>
              <w:numPr>
                <w:ilvl w:val="1"/>
                <w:numId w:val="8"/>
              </w:numPr>
              <w:spacing w:after="0"/>
              <w:ind w:left="754" w:hanging="357"/>
              <w:rPr>
                <w:rFonts w:ascii="Arial" w:hAnsi="Arial" w:cs="Arial"/>
                <w:szCs w:val="24"/>
              </w:rPr>
            </w:pPr>
            <w:r w:rsidRPr="00E96261">
              <w:rPr>
                <w:rFonts w:ascii="Arial" w:hAnsi="Arial" w:cs="Arial"/>
                <w:b/>
                <w:szCs w:val="24"/>
              </w:rPr>
              <w:t xml:space="preserve">Bunková stena  </w:t>
            </w:r>
            <w:proofErr w:type="spellStart"/>
            <w:r w:rsidRPr="00E96261">
              <w:rPr>
                <w:rFonts w:ascii="Arial" w:hAnsi="Arial" w:cs="Arial"/>
                <w:b/>
                <w:szCs w:val="24"/>
              </w:rPr>
              <w:t>prokaryontov</w:t>
            </w:r>
            <w:proofErr w:type="spellEnd"/>
            <w:r w:rsidRPr="00E96261">
              <w:rPr>
                <w:rFonts w:ascii="Arial" w:hAnsi="Arial" w:cs="Arial"/>
                <w:b/>
                <w:szCs w:val="24"/>
              </w:rPr>
              <w:t xml:space="preserve">. </w:t>
            </w:r>
          </w:p>
          <w:p w14:paraId="0324F247" w14:textId="77777777" w:rsidR="00E96261" w:rsidRPr="00E96261" w:rsidRDefault="00E96261" w:rsidP="00A94A00">
            <w:pPr>
              <w:pStyle w:val="Zoznam2"/>
              <w:numPr>
                <w:ilvl w:val="1"/>
                <w:numId w:val="8"/>
              </w:numPr>
              <w:ind w:left="754" w:hanging="357"/>
              <w:rPr>
                <w:rFonts w:ascii="Arial" w:hAnsi="Arial" w:cs="Arial"/>
                <w:b/>
                <w:i/>
                <w:szCs w:val="24"/>
              </w:rPr>
            </w:pPr>
            <w:r w:rsidRPr="00E96261">
              <w:rPr>
                <w:rFonts w:ascii="Arial" w:hAnsi="Arial" w:cs="Arial"/>
                <w:b/>
                <w:szCs w:val="24"/>
              </w:rPr>
              <w:t xml:space="preserve">Charakteristika </w:t>
            </w:r>
            <w:proofErr w:type="spellStart"/>
            <w:r w:rsidRPr="00E96261">
              <w:rPr>
                <w:rFonts w:ascii="Arial" w:hAnsi="Arial" w:cs="Arial"/>
                <w:b/>
                <w:szCs w:val="24"/>
              </w:rPr>
              <w:t>prokaryontov</w:t>
            </w:r>
            <w:proofErr w:type="spellEnd"/>
            <w:r w:rsidRPr="00E96261">
              <w:rPr>
                <w:rFonts w:ascii="Arial" w:hAnsi="Arial" w:cs="Arial"/>
                <w:b/>
                <w:szCs w:val="24"/>
              </w:rPr>
              <w:t xml:space="preserve"> podľa prítomnosti alebo neprítomnosti bunkovej steny. Popis a možnosti využitia </w:t>
            </w:r>
            <w:proofErr w:type="spellStart"/>
            <w:r w:rsidRPr="00E96261">
              <w:rPr>
                <w:rFonts w:ascii="Arial" w:hAnsi="Arial" w:cs="Arial"/>
                <w:b/>
                <w:szCs w:val="24"/>
              </w:rPr>
              <w:t>Bergeyovho</w:t>
            </w:r>
            <w:proofErr w:type="spellEnd"/>
            <w:r w:rsidRPr="00E96261">
              <w:rPr>
                <w:rFonts w:ascii="Arial" w:hAnsi="Arial" w:cs="Arial"/>
                <w:b/>
                <w:szCs w:val="24"/>
              </w:rPr>
              <w:t xml:space="preserve">  manuálu.</w:t>
            </w:r>
          </w:p>
          <w:p w14:paraId="7FAB4B13" w14:textId="104ECE34" w:rsidR="00E96261" w:rsidRPr="00E96261" w:rsidRDefault="00E96261" w:rsidP="00A94A00">
            <w:pPr>
              <w:pStyle w:val="Zkladntext"/>
              <w:numPr>
                <w:ilvl w:val="0"/>
                <w:numId w:val="12"/>
              </w:numPr>
              <w:spacing w:after="0"/>
              <w:ind w:left="754" w:hanging="357"/>
              <w:rPr>
                <w:rFonts w:ascii="Arial" w:hAnsi="Arial" w:cs="Arial"/>
                <w:i/>
                <w:iCs/>
              </w:rPr>
            </w:pPr>
            <w:r w:rsidRPr="08E1705E">
              <w:rPr>
                <w:rFonts w:ascii="Arial" w:hAnsi="Arial" w:cs="Arial"/>
                <w:i/>
                <w:iCs/>
              </w:rPr>
              <w:t>Príprava a pozorovanie  preparátov pripravených Gramovým farbením (</w:t>
            </w:r>
            <w:proofErr w:type="spellStart"/>
            <w:r w:rsidRPr="08E1705E">
              <w:rPr>
                <w:rFonts w:ascii="Arial" w:hAnsi="Arial" w:cs="Arial"/>
                <w:i/>
                <w:iCs/>
              </w:rPr>
              <w:t>Escherichia</w:t>
            </w:r>
            <w:proofErr w:type="spellEnd"/>
            <w:r w:rsidRPr="08E1705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8E1705E">
              <w:rPr>
                <w:rFonts w:ascii="Arial" w:hAnsi="Arial" w:cs="Arial"/>
                <w:i/>
                <w:iCs/>
              </w:rPr>
              <w:t>coli</w:t>
            </w:r>
            <w:proofErr w:type="spellEnd"/>
            <w:r w:rsidRPr="08E1705E">
              <w:rPr>
                <w:rFonts w:ascii="Arial" w:hAnsi="Arial" w:cs="Arial"/>
                <w:i/>
                <w:iCs/>
              </w:rPr>
              <w:t xml:space="preserve"> a </w:t>
            </w:r>
            <w:proofErr w:type="spellStart"/>
            <w:r w:rsidRPr="08E1705E">
              <w:rPr>
                <w:rFonts w:ascii="Arial" w:hAnsi="Arial" w:cs="Arial"/>
                <w:i/>
                <w:iCs/>
              </w:rPr>
              <w:t>Bacillus</w:t>
            </w:r>
            <w:proofErr w:type="spellEnd"/>
            <w:r w:rsidRPr="08E1705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3CBBC2EB" w:rsidRPr="08E1705E">
              <w:rPr>
                <w:rFonts w:ascii="Arial" w:hAnsi="Arial" w:cs="Arial"/>
                <w:i/>
                <w:iCs/>
              </w:rPr>
              <w:t>sp</w:t>
            </w:r>
            <w:proofErr w:type="spellEnd"/>
            <w:r w:rsidR="3CBBC2EB" w:rsidRPr="08E1705E">
              <w:rPr>
                <w:rFonts w:ascii="Arial" w:hAnsi="Arial" w:cs="Arial"/>
                <w:i/>
                <w:iCs/>
              </w:rPr>
              <w:t>.</w:t>
            </w:r>
            <w:r w:rsidRPr="08E1705E">
              <w:rPr>
                <w:rFonts w:ascii="Arial" w:hAnsi="Arial" w:cs="Arial"/>
                <w:i/>
                <w:iCs/>
              </w:rPr>
              <w:t>) a  ich podrobná morfologická, biochemická, fyziologická charakteristika a indikačná hodnota v prostredí a v potravinárstve.</w:t>
            </w:r>
          </w:p>
          <w:p w14:paraId="6D98A12B" w14:textId="77777777" w:rsidR="00E96261" w:rsidRPr="005848E2" w:rsidRDefault="00E96261" w:rsidP="00E96261">
            <w:pPr>
              <w:pStyle w:val="Zoznam2"/>
              <w:ind w:left="720" w:firstLine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946DB82" w14:textId="77777777" w:rsidR="002F1D74" w:rsidRPr="000E5219" w:rsidRDefault="002F1D74" w:rsidP="00447C32">
            <w:pPr>
              <w:pStyle w:val="Zkladntext"/>
              <w:spacing w:after="0"/>
              <w:ind w:left="7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2628C" w:rsidRPr="00B54CF0" w14:paraId="14C1BDFF" w14:textId="77777777" w:rsidTr="510066FF">
        <w:trPr>
          <w:gridAfter w:val="2"/>
          <w:wAfter w:w="8382" w:type="dxa"/>
        </w:trPr>
        <w:tc>
          <w:tcPr>
            <w:tcW w:w="1995" w:type="dxa"/>
            <w:shd w:val="clear" w:color="auto" w:fill="E6E6E6"/>
            <w:vAlign w:val="center"/>
          </w:tcPr>
          <w:p w14:paraId="7D2156CA" w14:textId="77777777" w:rsidR="0022628C" w:rsidRPr="00297276" w:rsidRDefault="0022628C" w:rsidP="00B54CF0">
            <w:pPr>
              <w:pStyle w:val="Zkladntext"/>
              <w:spacing w:after="0"/>
              <w:ind w:left="360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  <w:r w:rsidRPr="00297276">
              <w:rPr>
                <w:rFonts w:ascii="Arial" w:hAnsi="Arial" w:cs="Arial"/>
                <w:b/>
                <w:color w:val="FF0000"/>
                <w:szCs w:val="24"/>
              </w:rPr>
              <w:t>4. cvičenie</w:t>
            </w:r>
          </w:p>
        </w:tc>
        <w:tc>
          <w:tcPr>
            <w:tcW w:w="3252" w:type="dxa"/>
            <w:gridSpan w:val="4"/>
            <w:shd w:val="clear" w:color="auto" w:fill="E6E6E6"/>
            <w:vAlign w:val="center"/>
          </w:tcPr>
          <w:p w14:paraId="4369C0E0" w14:textId="5A6E837E" w:rsidR="0022628C" w:rsidRPr="00297276" w:rsidRDefault="00DA0101" w:rsidP="08E170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8E1705E">
              <w:rPr>
                <w:rFonts w:ascii="Arial" w:hAnsi="Arial" w:cs="Arial"/>
                <w:b/>
                <w:bCs/>
                <w:color w:val="FF0000"/>
              </w:rPr>
              <w:t>4</w:t>
            </w:r>
            <w:r w:rsidR="18441977" w:rsidRPr="08E1705E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9308AF" w:rsidRPr="08E1705E">
              <w:rPr>
                <w:rFonts w:ascii="Arial" w:hAnsi="Arial" w:cs="Arial"/>
                <w:b/>
                <w:bCs/>
                <w:color w:val="FF0000"/>
              </w:rPr>
              <w:t>. k</w:t>
            </w:r>
            <w:r w:rsidR="0022628C" w:rsidRPr="08E1705E">
              <w:rPr>
                <w:rFonts w:ascii="Arial" w:hAnsi="Arial" w:cs="Arial"/>
                <w:b/>
                <w:bCs/>
                <w:color w:val="FF0000"/>
              </w:rPr>
              <w:t>alendárny týždeň</w:t>
            </w:r>
          </w:p>
        </w:tc>
        <w:tc>
          <w:tcPr>
            <w:tcW w:w="4466" w:type="dxa"/>
            <w:gridSpan w:val="8"/>
            <w:shd w:val="clear" w:color="auto" w:fill="E6E6E6"/>
            <w:vAlign w:val="center"/>
          </w:tcPr>
          <w:p w14:paraId="0B99B164" w14:textId="77777777" w:rsidR="0022628C" w:rsidRPr="00297276" w:rsidRDefault="009308AF" w:rsidP="00AD028D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297276">
              <w:rPr>
                <w:rFonts w:ascii="Arial" w:hAnsi="Arial" w:cs="Arial"/>
                <w:b/>
                <w:color w:val="FF0000"/>
                <w:szCs w:val="24"/>
              </w:rPr>
              <w:t xml:space="preserve">                             </w:t>
            </w:r>
          </w:p>
        </w:tc>
      </w:tr>
      <w:tr w:rsidR="008917E5" w14:paraId="1D7FBF43" w14:textId="77777777" w:rsidTr="510066FF">
        <w:trPr>
          <w:gridAfter w:val="2"/>
          <w:wAfter w:w="8382" w:type="dxa"/>
          <w:trHeight w:val="473"/>
        </w:trPr>
        <w:tc>
          <w:tcPr>
            <w:tcW w:w="9713" w:type="dxa"/>
            <w:gridSpan w:val="13"/>
            <w:shd w:val="clear" w:color="auto" w:fill="D9D9D9" w:themeFill="background1" w:themeFillShade="D9"/>
            <w:vAlign w:val="center"/>
          </w:tcPr>
          <w:p w14:paraId="7EB4E392" w14:textId="4A9B666A" w:rsidR="008917E5" w:rsidRPr="0094792C" w:rsidRDefault="008917E5" w:rsidP="08E1705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916692" w:rsidRPr="00B54CF0" w14:paraId="1EC4121D" w14:textId="77777777" w:rsidTr="510066FF">
        <w:trPr>
          <w:gridAfter w:val="2"/>
          <w:wAfter w:w="8382" w:type="dxa"/>
          <w:trHeight w:val="857"/>
        </w:trPr>
        <w:tc>
          <w:tcPr>
            <w:tcW w:w="9713" w:type="dxa"/>
            <w:gridSpan w:val="13"/>
            <w:vAlign w:val="center"/>
          </w:tcPr>
          <w:p w14:paraId="12EC4AD1" w14:textId="77777777" w:rsidR="004E6811" w:rsidRPr="004E6811" w:rsidRDefault="0007540C" w:rsidP="00A94A00">
            <w:pPr>
              <w:pStyle w:val="Zkladntext"/>
              <w:numPr>
                <w:ilvl w:val="0"/>
                <w:numId w:val="9"/>
              </w:numPr>
              <w:spacing w:after="0"/>
              <w:ind w:left="754" w:hanging="3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Veľkosť mikroorganizmov</w:t>
            </w:r>
            <w:r w:rsidR="00A00DC1">
              <w:rPr>
                <w:rFonts w:ascii="Arial" w:hAnsi="Arial" w:cs="Arial"/>
                <w:b/>
                <w:szCs w:val="24"/>
              </w:rPr>
              <w:t>,</w:t>
            </w:r>
            <w:r>
              <w:rPr>
                <w:rFonts w:ascii="Arial" w:hAnsi="Arial" w:cs="Arial"/>
                <w:b/>
                <w:szCs w:val="24"/>
              </w:rPr>
              <w:t xml:space="preserve"> c</w:t>
            </w:r>
            <w:r w:rsidR="00564ACC">
              <w:rPr>
                <w:rFonts w:ascii="Arial" w:hAnsi="Arial" w:cs="Arial"/>
                <w:b/>
                <w:szCs w:val="24"/>
              </w:rPr>
              <w:t xml:space="preserve">harakteristika a </w:t>
            </w:r>
            <w:r w:rsidR="004E6811" w:rsidRPr="004E6811">
              <w:rPr>
                <w:rFonts w:ascii="Arial" w:hAnsi="Arial" w:cs="Arial"/>
                <w:b/>
                <w:szCs w:val="24"/>
              </w:rPr>
              <w:t>tvorba odpočinkových foriem mikroorganizmov.</w:t>
            </w:r>
          </w:p>
          <w:p w14:paraId="500C286C" w14:textId="77777777" w:rsidR="004E6811" w:rsidRPr="004E6811" w:rsidRDefault="004E6811" w:rsidP="00A94A00">
            <w:pPr>
              <w:pStyle w:val="Zarkazkladnhotextu"/>
              <w:numPr>
                <w:ilvl w:val="0"/>
                <w:numId w:val="9"/>
              </w:numPr>
              <w:spacing w:after="0"/>
              <w:ind w:left="754" w:hanging="357"/>
              <w:jc w:val="both"/>
              <w:rPr>
                <w:rFonts w:ascii="Arial" w:hAnsi="Arial" w:cs="Arial"/>
                <w:b/>
                <w:bCs/>
              </w:rPr>
            </w:pPr>
            <w:r w:rsidRPr="004E6811">
              <w:rPr>
                <w:rFonts w:ascii="Arial" w:hAnsi="Arial" w:cs="Arial"/>
                <w:b/>
                <w:bCs/>
              </w:rPr>
              <w:t xml:space="preserve">Podrobná tvorba a charakteristika bakteriálnych  </w:t>
            </w:r>
            <w:proofErr w:type="spellStart"/>
            <w:r w:rsidRPr="004E6811">
              <w:rPr>
                <w:rFonts w:ascii="Arial" w:hAnsi="Arial" w:cs="Arial"/>
                <w:b/>
                <w:bCs/>
              </w:rPr>
              <w:t>endospór</w:t>
            </w:r>
            <w:proofErr w:type="spellEnd"/>
            <w:r w:rsidRPr="004E6811">
              <w:rPr>
                <w:rFonts w:ascii="Arial" w:hAnsi="Arial" w:cs="Arial"/>
                <w:b/>
                <w:bCs/>
              </w:rPr>
              <w:t>.</w:t>
            </w:r>
          </w:p>
          <w:p w14:paraId="432D253C" w14:textId="77777777" w:rsidR="004E6811" w:rsidRPr="004E6811" w:rsidRDefault="004E6811" w:rsidP="00A94A00">
            <w:pPr>
              <w:pStyle w:val="Zkladntext"/>
              <w:numPr>
                <w:ilvl w:val="0"/>
                <w:numId w:val="13"/>
              </w:numPr>
              <w:spacing w:after="0"/>
              <w:ind w:left="754" w:hanging="357"/>
              <w:rPr>
                <w:rFonts w:ascii="Arial" w:hAnsi="Arial" w:cs="Arial"/>
                <w:szCs w:val="24"/>
              </w:rPr>
            </w:pPr>
            <w:r w:rsidRPr="004E6811">
              <w:rPr>
                <w:rFonts w:ascii="Arial" w:hAnsi="Arial" w:cs="Arial"/>
                <w:bCs/>
                <w:i/>
                <w:iCs/>
                <w:szCs w:val="24"/>
              </w:rPr>
              <w:t xml:space="preserve">Meranie veľkosti buniek </w:t>
            </w:r>
            <w:proofErr w:type="spellStart"/>
            <w:r w:rsidRPr="004E6811">
              <w:rPr>
                <w:rFonts w:ascii="Arial" w:hAnsi="Arial" w:cs="Arial"/>
                <w:bCs/>
                <w:i/>
                <w:iCs/>
                <w:szCs w:val="24"/>
              </w:rPr>
              <w:t>Saccharomyces</w:t>
            </w:r>
            <w:proofErr w:type="spellEnd"/>
            <w:r w:rsidRPr="004E6811">
              <w:rPr>
                <w:rFonts w:ascii="Arial" w:hAnsi="Arial" w:cs="Arial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4E6811">
              <w:rPr>
                <w:rFonts w:ascii="Arial" w:hAnsi="Arial" w:cs="Arial"/>
                <w:bCs/>
                <w:i/>
                <w:iCs/>
                <w:szCs w:val="24"/>
              </w:rPr>
              <w:t>cerevisiae</w:t>
            </w:r>
            <w:proofErr w:type="spellEnd"/>
            <w:r w:rsidRPr="004E6811">
              <w:rPr>
                <w:rFonts w:ascii="Arial" w:hAnsi="Arial" w:cs="Arial"/>
                <w:bCs/>
                <w:i/>
                <w:iCs/>
                <w:szCs w:val="24"/>
              </w:rPr>
              <w:t xml:space="preserve"> objektívovým a </w:t>
            </w:r>
            <w:proofErr w:type="spellStart"/>
            <w:r w:rsidRPr="004E6811">
              <w:rPr>
                <w:rFonts w:ascii="Arial" w:hAnsi="Arial" w:cs="Arial"/>
                <w:bCs/>
                <w:i/>
                <w:iCs/>
                <w:szCs w:val="24"/>
              </w:rPr>
              <w:t>okulárovým</w:t>
            </w:r>
            <w:proofErr w:type="spellEnd"/>
            <w:r w:rsidRPr="004E6811">
              <w:rPr>
                <w:rFonts w:ascii="Arial" w:hAnsi="Arial" w:cs="Arial"/>
                <w:bCs/>
                <w:i/>
                <w:iCs/>
                <w:szCs w:val="24"/>
              </w:rPr>
              <w:t xml:space="preserve"> mikrometrom</w:t>
            </w:r>
            <w:r w:rsidRPr="004E6811">
              <w:rPr>
                <w:rFonts w:ascii="Arial" w:hAnsi="Arial" w:cs="Arial"/>
                <w:i/>
                <w:iCs/>
                <w:szCs w:val="24"/>
              </w:rPr>
              <w:t>.</w:t>
            </w:r>
          </w:p>
          <w:p w14:paraId="3342F98F" w14:textId="7A7D5000" w:rsidR="007D12EC" w:rsidRPr="00F63E15" w:rsidRDefault="004E6811" w:rsidP="00A94A00">
            <w:pPr>
              <w:pStyle w:val="Zkladntext"/>
              <w:numPr>
                <w:ilvl w:val="0"/>
                <w:numId w:val="13"/>
              </w:numPr>
              <w:spacing w:after="0"/>
              <w:ind w:left="641" w:hanging="357"/>
              <w:rPr>
                <w:rFonts w:ascii="Arial" w:hAnsi="Arial" w:cs="Arial"/>
                <w:szCs w:val="24"/>
              </w:rPr>
            </w:pPr>
            <w:r w:rsidRPr="00F63E15">
              <w:rPr>
                <w:rFonts w:ascii="Arial" w:hAnsi="Arial" w:cs="Arial"/>
                <w:i/>
                <w:iCs/>
                <w:szCs w:val="24"/>
              </w:rPr>
              <w:t xml:space="preserve">Pozorovanie </w:t>
            </w:r>
            <w:r w:rsidR="00A00DC1" w:rsidRPr="00F63E15">
              <w:rPr>
                <w:rFonts w:ascii="Arial" w:hAnsi="Arial" w:cs="Arial"/>
                <w:i/>
                <w:iCs/>
                <w:szCs w:val="24"/>
              </w:rPr>
              <w:t>pôvodcov (</w:t>
            </w:r>
            <w:proofErr w:type="spellStart"/>
            <w:r w:rsidR="00A00DC1" w:rsidRPr="00F63E15">
              <w:rPr>
                <w:rFonts w:ascii="Arial" w:hAnsi="Arial" w:cs="Arial"/>
                <w:i/>
                <w:iCs/>
                <w:szCs w:val="24"/>
              </w:rPr>
              <w:t>sporulujúcich</w:t>
            </w:r>
            <w:proofErr w:type="spellEnd"/>
            <w:r w:rsidR="00A00DC1" w:rsidRPr="00F63E15">
              <w:rPr>
                <w:rFonts w:ascii="Arial" w:hAnsi="Arial" w:cs="Arial"/>
                <w:i/>
                <w:iCs/>
                <w:szCs w:val="24"/>
              </w:rPr>
              <w:t xml:space="preserve"> baktérií) maslového kvasenia v zemiakovom skvasenom substráte.</w:t>
            </w:r>
            <w:r w:rsidRPr="00F63E15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</w:p>
          <w:p w14:paraId="7A404EC7" w14:textId="77777777" w:rsidR="00E30272" w:rsidRDefault="00E30272" w:rsidP="00E30272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6DE01D4B" w14:textId="77777777" w:rsidR="00DF425A" w:rsidRDefault="00DF425A" w:rsidP="00E30272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1175ACD5" w14:textId="77777777" w:rsidR="003A085C" w:rsidRPr="00AF73CA" w:rsidRDefault="003A085C" w:rsidP="00E30272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E43927" w:rsidRPr="000E5219" w:rsidRDefault="00E43927" w:rsidP="001565ED">
            <w:pPr>
              <w:pStyle w:val="Zarkazkladnhotextu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28C" w:rsidRPr="00B54CF0" w14:paraId="43C9291D" w14:textId="77777777" w:rsidTr="510066FF">
        <w:trPr>
          <w:gridAfter w:val="2"/>
          <w:wAfter w:w="8382" w:type="dxa"/>
        </w:trPr>
        <w:tc>
          <w:tcPr>
            <w:tcW w:w="1995" w:type="dxa"/>
            <w:shd w:val="clear" w:color="auto" w:fill="E6E6E6"/>
            <w:vAlign w:val="center"/>
          </w:tcPr>
          <w:p w14:paraId="6A51297B" w14:textId="77777777" w:rsidR="0022628C" w:rsidRPr="00297276" w:rsidRDefault="0022628C" w:rsidP="00B54CF0">
            <w:pPr>
              <w:pStyle w:val="Zkladntext"/>
              <w:spacing w:after="0"/>
              <w:ind w:left="360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  <w:r w:rsidRPr="00297276">
              <w:rPr>
                <w:rFonts w:ascii="Arial" w:hAnsi="Arial" w:cs="Arial"/>
                <w:b/>
                <w:color w:val="FF0000"/>
                <w:szCs w:val="24"/>
              </w:rPr>
              <w:lastRenderedPageBreak/>
              <w:t>5. cvičenie</w:t>
            </w:r>
          </w:p>
        </w:tc>
        <w:tc>
          <w:tcPr>
            <w:tcW w:w="3252" w:type="dxa"/>
            <w:gridSpan w:val="4"/>
            <w:shd w:val="clear" w:color="auto" w:fill="E6E6E6"/>
            <w:vAlign w:val="center"/>
          </w:tcPr>
          <w:p w14:paraId="6B85FF38" w14:textId="21446E0D" w:rsidR="0022628C" w:rsidRPr="00297276" w:rsidRDefault="00DA0101" w:rsidP="08E170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8E1705E">
              <w:rPr>
                <w:rFonts w:ascii="Arial" w:hAnsi="Arial" w:cs="Arial"/>
                <w:b/>
                <w:bCs/>
                <w:color w:val="FF0000"/>
              </w:rPr>
              <w:t>4</w:t>
            </w:r>
            <w:r w:rsidR="29F093A9" w:rsidRPr="08E1705E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="009308AF" w:rsidRPr="08E1705E">
              <w:rPr>
                <w:rFonts w:ascii="Arial" w:hAnsi="Arial" w:cs="Arial"/>
                <w:b/>
                <w:bCs/>
                <w:color w:val="FF0000"/>
              </w:rPr>
              <w:t>. k</w:t>
            </w:r>
            <w:r w:rsidR="0022628C" w:rsidRPr="08E1705E">
              <w:rPr>
                <w:rFonts w:ascii="Arial" w:hAnsi="Arial" w:cs="Arial"/>
                <w:b/>
                <w:bCs/>
                <w:color w:val="FF0000"/>
              </w:rPr>
              <w:t>alendárny týždeň</w:t>
            </w:r>
          </w:p>
        </w:tc>
        <w:tc>
          <w:tcPr>
            <w:tcW w:w="4466" w:type="dxa"/>
            <w:gridSpan w:val="8"/>
            <w:shd w:val="clear" w:color="auto" w:fill="E6E6E6"/>
            <w:vAlign w:val="center"/>
          </w:tcPr>
          <w:p w14:paraId="7BAB6A5F" w14:textId="77777777" w:rsidR="0022628C" w:rsidRPr="000E5219" w:rsidRDefault="009308AF" w:rsidP="00DD36C9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521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</w:t>
            </w:r>
          </w:p>
        </w:tc>
      </w:tr>
      <w:tr w:rsidR="008917E5" w14:paraId="4BC5F21B" w14:textId="77777777" w:rsidTr="510066FF">
        <w:trPr>
          <w:gridAfter w:val="2"/>
          <w:wAfter w:w="8382" w:type="dxa"/>
          <w:trHeight w:val="428"/>
        </w:trPr>
        <w:tc>
          <w:tcPr>
            <w:tcW w:w="9713" w:type="dxa"/>
            <w:gridSpan w:val="13"/>
            <w:tcBorders>
              <w:bottom w:val="non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7EBFE0" w14:textId="41F3BB8E" w:rsidR="008917E5" w:rsidRPr="0094792C" w:rsidRDefault="008917E5" w:rsidP="08E1705E">
            <w:pPr>
              <w:shd w:val="clear" w:color="auto" w:fill="D9D9D9" w:themeFill="background1" w:themeFillShade="D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A0101" w:rsidRPr="00B54CF0" w14:paraId="755F0752" w14:textId="77777777" w:rsidTr="510066FF">
        <w:trPr>
          <w:trHeight w:val="680"/>
        </w:trPr>
        <w:tc>
          <w:tcPr>
            <w:tcW w:w="9713" w:type="dxa"/>
            <w:gridSpan w:val="13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49971111" w14:textId="77777777" w:rsidR="000279C2" w:rsidRPr="005064DC" w:rsidRDefault="000279C2" w:rsidP="000279C2">
            <w:pPr>
              <w:pStyle w:val="Zkladntext"/>
              <w:spacing w:after="0"/>
              <w:rPr>
                <w:rFonts w:ascii="Arial" w:hAnsi="Arial" w:cs="Arial"/>
                <w:color w:val="000000" w:themeColor="text1"/>
              </w:rPr>
            </w:pPr>
            <w:r w:rsidRPr="005064DC">
              <w:rPr>
                <w:rFonts w:ascii="Arial" w:hAnsi="Arial" w:cs="Arial"/>
                <w:b/>
                <w:bCs/>
                <w:color w:val="000000" w:themeColor="text1"/>
              </w:rPr>
              <w:t>Morfológia vláknitých mikroskopických húb</w:t>
            </w:r>
            <w:r w:rsidRPr="005064DC">
              <w:rPr>
                <w:rFonts w:ascii="Arial" w:hAnsi="Arial" w:cs="Arial"/>
                <w:color w:val="000000" w:themeColor="text1"/>
              </w:rPr>
              <w:t>.</w:t>
            </w:r>
          </w:p>
          <w:p w14:paraId="43769856" w14:textId="77777777" w:rsidR="000279C2" w:rsidRPr="003C12A9" w:rsidRDefault="000279C2" w:rsidP="00A94A00">
            <w:pPr>
              <w:pStyle w:val="Zkladntex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C12A9">
              <w:rPr>
                <w:rFonts w:ascii="Arial" w:hAnsi="Arial" w:cs="Arial"/>
                <w:i/>
                <w:iCs/>
                <w:color w:val="000000" w:themeColor="text1"/>
              </w:rPr>
              <w:t xml:space="preserve">Pozorovanie makroskopických  a mikroskopických znakov  vláknitých mikroskopických  húb zástupcov rodov </w:t>
            </w:r>
            <w:proofErr w:type="spellStart"/>
            <w:r w:rsidRPr="003C12A9">
              <w:rPr>
                <w:rFonts w:ascii="Arial" w:hAnsi="Arial" w:cs="Arial"/>
                <w:i/>
                <w:iCs/>
                <w:color w:val="000000" w:themeColor="text1"/>
              </w:rPr>
              <w:t>Mucor</w:t>
            </w:r>
            <w:proofErr w:type="spellEnd"/>
            <w:r w:rsidRPr="003C12A9">
              <w:rPr>
                <w:rFonts w:ascii="Arial" w:hAnsi="Arial" w:cs="Arial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3C12A9">
              <w:rPr>
                <w:rFonts w:ascii="Arial" w:hAnsi="Arial" w:cs="Arial"/>
                <w:i/>
                <w:iCs/>
                <w:color w:val="000000" w:themeColor="text1"/>
              </w:rPr>
              <w:t>Rhizopus</w:t>
            </w:r>
            <w:proofErr w:type="spellEnd"/>
            <w:r w:rsidRPr="003C12A9">
              <w:rPr>
                <w:rFonts w:ascii="Arial" w:hAnsi="Arial" w:cs="Arial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3C12A9">
              <w:rPr>
                <w:rFonts w:ascii="Arial" w:hAnsi="Arial" w:cs="Arial"/>
                <w:i/>
                <w:iCs/>
                <w:color w:val="000000" w:themeColor="text1"/>
              </w:rPr>
              <w:t>Aspergillus</w:t>
            </w:r>
            <w:proofErr w:type="spellEnd"/>
            <w:r w:rsidRPr="003C12A9">
              <w:rPr>
                <w:rFonts w:ascii="Arial" w:hAnsi="Arial" w:cs="Arial"/>
                <w:i/>
                <w:iCs/>
                <w:color w:val="000000" w:themeColor="text1"/>
              </w:rPr>
              <w:t>, </w:t>
            </w:r>
            <w:proofErr w:type="spellStart"/>
            <w:r w:rsidRPr="003C12A9">
              <w:rPr>
                <w:rFonts w:ascii="Arial" w:hAnsi="Arial" w:cs="Arial"/>
                <w:i/>
                <w:iCs/>
                <w:color w:val="000000" w:themeColor="text1"/>
              </w:rPr>
              <w:t>Penicillium</w:t>
            </w:r>
            <w:proofErr w:type="spellEnd"/>
            <w:r w:rsidRPr="003C12A9">
              <w:rPr>
                <w:rFonts w:ascii="Arial" w:hAnsi="Arial" w:cs="Arial"/>
                <w:i/>
                <w:iCs/>
                <w:color w:val="000000" w:themeColor="text1"/>
              </w:rPr>
              <w:t xml:space="preserve">,  </w:t>
            </w:r>
            <w:proofErr w:type="spellStart"/>
            <w:r w:rsidRPr="003C12A9">
              <w:rPr>
                <w:rFonts w:ascii="Arial" w:hAnsi="Arial" w:cs="Arial"/>
                <w:i/>
                <w:iCs/>
                <w:color w:val="000000" w:themeColor="text1"/>
              </w:rPr>
              <w:t>Alternaria</w:t>
            </w:r>
            <w:proofErr w:type="spellEnd"/>
            <w:r w:rsidRPr="003C12A9">
              <w:rPr>
                <w:rFonts w:ascii="Arial" w:hAnsi="Arial" w:cs="Arial"/>
                <w:i/>
                <w:iCs/>
                <w:color w:val="000000" w:themeColor="text1"/>
              </w:rPr>
              <w:t xml:space="preserve"> a </w:t>
            </w:r>
            <w:proofErr w:type="spellStart"/>
            <w:r w:rsidRPr="003C12A9">
              <w:rPr>
                <w:rFonts w:ascii="Arial" w:hAnsi="Arial" w:cs="Arial"/>
                <w:i/>
                <w:iCs/>
                <w:color w:val="000000" w:themeColor="text1"/>
              </w:rPr>
              <w:t>Fusarium</w:t>
            </w:r>
            <w:proofErr w:type="spellEnd"/>
            <w:r w:rsidRPr="003C12A9">
              <w:rPr>
                <w:rFonts w:ascii="Arial" w:hAnsi="Arial" w:cs="Arial"/>
                <w:i/>
                <w:iCs/>
                <w:color w:val="000000" w:themeColor="text1"/>
              </w:rPr>
              <w:t> v pripravených preparátoch.</w:t>
            </w:r>
          </w:p>
          <w:p w14:paraId="12BACBCE" w14:textId="77777777" w:rsidR="000F10D8" w:rsidRDefault="000F10D8" w:rsidP="000F10D8">
            <w:pPr>
              <w:pStyle w:val="Zarkazkladnhotextu"/>
              <w:spacing w:after="0"/>
              <w:ind w:left="360"/>
              <w:rPr>
                <w:rFonts w:ascii="Arial" w:hAnsi="Arial" w:cs="Arial"/>
                <w:b/>
                <w:i/>
                <w:iCs/>
              </w:rPr>
            </w:pPr>
          </w:p>
          <w:p w14:paraId="30390663" w14:textId="22C839A4" w:rsidR="00DA0101" w:rsidRPr="00F45C69" w:rsidRDefault="00DA0101" w:rsidP="00F45C69">
            <w:pPr>
              <w:pStyle w:val="Zkladntext"/>
              <w:shd w:val="clear" w:color="auto" w:fill="D0CECE" w:themeFill="background2" w:themeFillShade="E6"/>
              <w:spacing w:after="0"/>
              <w:jc w:val="lef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F45C6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       </w:t>
            </w:r>
            <w:r w:rsidRPr="00F45C69">
              <w:rPr>
                <w:rFonts w:ascii="Arial" w:hAnsi="Arial" w:cs="Arial"/>
                <w:b/>
                <w:bCs/>
                <w:color w:val="EE0000"/>
              </w:rPr>
              <w:t>6. cvičenie           4</w:t>
            </w:r>
            <w:r w:rsidR="293DB2B2" w:rsidRPr="00F45C69">
              <w:rPr>
                <w:rFonts w:ascii="Arial" w:hAnsi="Arial" w:cs="Arial"/>
                <w:b/>
                <w:bCs/>
                <w:color w:val="EE0000"/>
              </w:rPr>
              <w:t>4</w:t>
            </w:r>
            <w:r w:rsidRPr="00F45C69">
              <w:rPr>
                <w:rFonts w:ascii="Arial" w:hAnsi="Arial" w:cs="Arial"/>
                <w:b/>
                <w:bCs/>
                <w:color w:val="EE0000"/>
              </w:rPr>
              <w:t xml:space="preserve">. kalendárny týždeň                                 </w:t>
            </w:r>
            <w:r w:rsidR="00A01EAC" w:rsidRPr="00F45C69">
              <w:rPr>
                <w:rFonts w:ascii="Arial" w:hAnsi="Arial" w:cs="Arial"/>
                <w:b/>
                <w:bCs/>
                <w:color w:val="EE0000"/>
              </w:rPr>
              <w:t xml:space="preserve">     </w:t>
            </w:r>
            <w:r w:rsidRPr="00F45C69">
              <w:rPr>
                <w:rFonts w:ascii="Arial" w:hAnsi="Arial" w:cs="Arial"/>
                <w:b/>
                <w:bCs/>
                <w:color w:val="EE0000"/>
              </w:rPr>
              <w:t xml:space="preserve">      </w:t>
            </w:r>
          </w:p>
          <w:p w14:paraId="3940F089" w14:textId="77777777" w:rsidR="009C3A18" w:rsidRDefault="007810AB" w:rsidP="009C3A18">
            <w:pPr>
              <w:pStyle w:val="Zkladntext"/>
              <w:shd w:val="clear" w:color="auto" w:fill="D9D9D9" w:themeFill="background1" w:themeFillShade="D9"/>
              <w:spacing w:after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8E1705E"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</w:t>
            </w:r>
          </w:p>
          <w:p w14:paraId="3EFB21DE" w14:textId="46EC98A6" w:rsidR="00280F20" w:rsidRDefault="00280F20" w:rsidP="00280F20">
            <w:pPr>
              <w:pStyle w:val="Zkladntext"/>
              <w:spacing w:after="0"/>
              <w:ind w:left="34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8E1705E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Písanie 1. čiastkového testu  (max. 20 bodov</w:t>
            </w:r>
            <w:r w:rsidR="008A361A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)</w:t>
            </w:r>
            <w:r w:rsidRPr="08E1705E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 xml:space="preserve"> – max. 40 minút </w:t>
            </w:r>
          </w:p>
          <w:p w14:paraId="635BCD76" w14:textId="77777777" w:rsidR="00E65BC6" w:rsidRDefault="00E65BC6" w:rsidP="00A94A00">
            <w:pPr>
              <w:pStyle w:val="Zkladntext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8E1705E">
              <w:rPr>
                <w:rFonts w:ascii="Arial" w:hAnsi="Arial" w:cs="Arial"/>
                <w:b/>
                <w:bCs/>
                <w:color w:val="000000" w:themeColor="text1"/>
              </w:rPr>
              <w:t>Živné pôdy, ich rozdelenie, zloženie, príprava a ich sterilizácia.</w:t>
            </w:r>
          </w:p>
          <w:p w14:paraId="53E61569" w14:textId="77777777" w:rsidR="00E65BC6" w:rsidRDefault="00E65BC6" w:rsidP="00A94A00">
            <w:pPr>
              <w:pStyle w:val="Zkladntext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8E1705E">
              <w:rPr>
                <w:rFonts w:ascii="Arial" w:hAnsi="Arial" w:cs="Arial"/>
                <w:b/>
                <w:bCs/>
                <w:color w:val="000000" w:themeColor="text1"/>
              </w:rPr>
              <w:t>Spôsoby kultivácie mikroorganizmov a sterilizácie v mikrobiologickom laboratóriu.</w:t>
            </w:r>
          </w:p>
          <w:p w14:paraId="3CD04C6A" w14:textId="77777777" w:rsidR="00E65BC6" w:rsidRDefault="00E65BC6" w:rsidP="00A94A00">
            <w:pPr>
              <w:pStyle w:val="Zkladntext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8E1705E">
              <w:rPr>
                <w:rFonts w:ascii="Arial" w:hAnsi="Arial" w:cs="Arial"/>
                <w:b/>
                <w:bCs/>
                <w:color w:val="000000" w:themeColor="text1"/>
              </w:rPr>
              <w:t>Spôsoby očkovania živných pôd.</w:t>
            </w:r>
          </w:p>
          <w:p w14:paraId="2D4D34C3" w14:textId="14654B2A" w:rsidR="00F1475B" w:rsidRPr="0071476A" w:rsidRDefault="00F1475B" w:rsidP="00A94A00">
            <w:pPr>
              <w:pStyle w:val="Zkladntext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1476A">
              <w:rPr>
                <w:rFonts w:ascii="Arial" w:hAnsi="Arial" w:cs="Arial"/>
                <w:b/>
                <w:bCs/>
              </w:rPr>
              <w:t>Spôsoby uchovávania mikroorganizmov.</w:t>
            </w:r>
          </w:p>
          <w:p w14:paraId="0DAA07BD" w14:textId="77777777" w:rsidR="0068716F" w:rsidRDefault="0068716F" w:rsidP="08E1705E">
            <w:pPr>
              <w:pStyle w:val="Zkladntext"/>
              <w:spacing w:after="0"/>
              <w:ind w:left="1003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9845787" w14:textId="54F2D7D6" w:rsidR="00E55F16" w:rsidRPr="00F45C69" w:rsidRDefault="00E55F16" w:rsidP="00E55F16">
            <w:pPr>
              <w:pStyle w:val="Zkladntext"/>
              <w:shd w:val="clear" w:color="auto" w:fill="D0CECE" w:themeFill="background2" w:themeFillShade="E6"/>
              <w:spacing w:after="0"/>
              <w:jc w:val="lef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F45C6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       </w:t>
            </w:r>
            <w:r w:rsidR="00E63611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7</w:t>
            </w:r>
            <w:r w:rsidRPr="00F45C69">
              <w:rPr>
                <w:rFonts w:ascii="Arial" w:hAnsi="Arial" w:cs="Arial"/>
                <w:b/>
                <w:bCs/>
                <w:color w:val="EE0000"/>
              </w:rPr>
              <w:t>. cvičenie           4</w:t>
            </w:r>
            <w:r w:rsidR="001D2560">
              <w:rPr>
                <w:rFonts w:ascii="Arial" w:hAnsi="Arial" w:cs="Arial"/>
                <w:b/>
                <w:bCs/>
                <w:color w:val="EE0000"/>
              </w:rPr>
              <w:t>5</w:t>
            </w:r>
            <w:r w:rsidRPr="00F45C69">
              <w:rPr>
                <w:rFonts w:ascii="Arial" w:hAnsi="Arial" w:cs="Arial"/>
                <w:b/>
                <w:bCs/>
                <w:color w:val="EE0000"/>
              </w:rPr>
              <w:t xml:space="preserve">. kalendárny týždeň                                            </w:t>
            </w:r>
          </w:p>
          <w:p w14:paraId="151EBCB3" w14:textId="77777777" w:rsidR="00E55F16" w:rsidRDefault="00E55F16" w:rsidP="00E55F16">
            <w:pPr>
              <w:pStyle w:val="Zkladntext"/>
              <w:shd w:val="clear" w:color="auto" w:fill="D9D9D9" w:themeFill="background1" w:themeFillShade="D9"/>
              <w:spacing w:after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8E1705E"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</w:t>
            </w:r>
          </w:p>
          <w:p w14:paraId="49102FBF" w14:textId="564213B1" w:rsidR="00E65BC6" w:rsidRPr="00596864" w:rsidRDefault="00280F20" w:rsidP="000279C2">
            <w:pPr>
              <w:pStyle w:val="Zkladntext"/>
              <w:spacing w:after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</w:t>
            </w:r>
            <w:r w:rsidR="00E65BC6" w:rsidRPr="00596864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 xml:space="preserve">Vyhodnotenie </w:t>
            </w:r>
            <w:r w:rsidR="00C92E61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 xml:space="preserve">1. </w:t>
            </w:r>
            <w:r w:rsidR="00E65BC6" w:rsidRPr="00596864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 xml:space="preserve">čiastkových testov </w:t>
            </w:r>
          </w:p>
          <w:p w14:paraId="6773DDB3" w14:textId="77777777" w:rsidR="00940FD1" w:rsidRDefault="00940FD1" w:rsidP="00940FD1">
            <w:pPr>
              <w:pStyle w:val="Zkladntext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Identifikácia a m</w:t>
            </w:r>
            <w:r w:rsidRPr="08E1705E">
              <w:rPr>
                <w:rFonts w:ascii="Arial" w:hAnsi="Arial" w:cs="Arial"/>
                <w:b/>
                <w:bCs/>
              </w:rPr>
              <w:t>etódy  počítania mikroorganizmov.</w:t>
            </w:r>
          </w:p>
          <w:p w14:paraId="630D15C9" w14:textId="77777777" w:rsidR="00940FD1" w:rsidRPr="000E5219" w:rsidRDefault="00940FD1" w:rsidP="00A94A00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8E1705E">
              <w:rPr>
                <w:rFonts w:ascii="Arial" w:hAnsi="Arial" w:cs="Arial"/>
              </w:rPr>
              <w:t>Identifikačné znaky mikroorganizmov (morfologické, fyziologické, biochemické a </w:t>
            </w:r>
            <w:proofErr w:type="spellStart"/>
            <w:r w:rsidRPr="08E1705E">
              <w:rPr>
                <w:rFonts w:ascii="Arial" w:hAnsi="Arial" w:cs="Arial"/>
              </w:rPr>
              <w:t>serologické</w:t>
            </w:r>
            <w:proofErr w:type="spellEnd"/>
            <w:r w:rsidRPr="08E1705E">
              <w:rPr>
                <w:rFonts w:ascii="Arial" w:hAnsi="Arial" w:cs="Arial"/>
              </w:rPr>
              <w:t>).</w:t>
            </w:r>
          </w:p>
          <w:p w14:paraId="0809A03B" w14:textId="77777777" w:rsidR="00940FD1" w:rsidRPr="00056EF5" w:rsidRDefault="00940FD1" w:rsidP="00A94A00">
            <w:pPr>
              <w:pStyle w:val="Zkladntext"/>
              <w:numPr>
                <w:ilvl w:val="0"/>
                <w:numId w:val="14"/>
              </w:numPr>
              <w:spacing w:after="0"/>
              <w:ind w:left="754" w:hanging="357"/>
              <w:rPr>
                <w:rFonts w:ascii="Arial" w:hAnsi="Arial" w:cs="Arial"/>
                <w:i/>
                <w:iCs/>
              </w:rPr>
            </w:pPr>
            <w:r w:rsidRPr="00056EF5">
              <w:rPr>
                <w:rFonts w:ascii="Arial" w:hAnsi="Arial" w:cs="Arial"/>
                <w:i/>
                <w:iCs/>
              </w:rPr>
              <w:t xml:space="preserve">Počítanie kvasiniek v </w:t>
            </w:r>
            <w:proofErr w:type="spellStart"/>
            <w:r w:rsidRPr="00056EF5">
              <w:rPr>
                <w:rFonts w:ascii="Arial" w:hAnsi="Arial" w:cs="Arial"/>
                <w:i/>
                <w:iCs/>
              </w:rPr>
              <w:t>Thomovej</w:t>
            </w:r>
            <w:proofErr w:type="spellEnd"/>
            <w:r w:rsidRPr="00056EF5">
              <w:rPr>
                <w:rFonts w:ascii="Arial" w:hAnsi="Arial" w:cs="Arial"/>
                <w:i/>
                <w:iCs/>
              </w:rPr>
              <w:t xml:space="preserve"> počítacej komôrke.</w:t>
            </w:r>
          </w:p>
          <w:p w14:paraId="7454B399" w14:textId="77777777" w:rsidR="00940FD1" w:rsidRDefault="00940FD1" w:rsidP="00A94A00">
            <w:pPr>
              <w:pStyle w:val="Zarkazkladnhotextu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i/>
                <w:iCs/>
              </w:rPr>
            </w:pPr>
            <w:r w:rsidRPr="00472C3A">
              <w:rPr>
                <w:rFonts w:ascii="Arial" w:hAnsi="Arial" w:cs="Arial"/>
                <w:i/>
                <w:iCs/>
              </w:rPr>
              <w:t>Počítanie mikroorganizmov vyrastených na rôsolovitých živných pôdach</w:t>
            </w:r>
            <w:r>
              <w:rPr>
                <w:rFonts w:ascii="Arial" w:hAnsi="Arial" w:cs="Arial"/>
                <w:i/>
                <w:iCs/>
              </w:rPr>
              <w:t xml:space="preserve"> (rôzne riedenia v troch opakovaniach)</w:t>
            </w:r>
          </w:p>
          <w:p w14:paraId="3D6BBED2" w14:textId="77777777" w:rsidR="00E55F16" w:rsidRDefault="00E55F16" w:rsidP="00E55F16">
            <w:pPr>
              <w:pStyle w:val="Zkladntext"/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B699379" w14:textId="49A70F6A" w:rsidR="00E55F16" w:rsidRPr="00DB7B1C" w:rsidRDefault="00E55F16" w:rsidP="00E55F16">
            <w:pPr>
              <w:pStyle w:val="Zkladntext"/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191" w:type="dxa"/>
            <w:tcBorders>
              <w:left w:val="none" w:sz="12" w:space="0" w:color="000000" w:themeColor="text1"/>
            </w:tcBorders>
            <w:vAlign w:val="center"/>
          </w:tcPr>
          <w:p w14:paraId="3FE9F23F" w14:textId="77777777" w:rsidR="00DA0101" w:rsidRDefault="00DA0101" w:rsidP="00AE2870">
            <w:pPr>
              <w:pStyle w:val="Zkladntext"/>
              <w:spacing w:after="0"/>
              <w:ind w:left="3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72F646" w14:textId="77777777" w:rsidR="00DA0101" w:rsidRDefault="00DA0101" w:rsidP="00AE2870">
            <w:pPr>
              <w:pStyle w:val="Zkladntext"/>
              <w:spacing w:after="0"/>
              <w:ind w:left="3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CE6F91" w14:textId="77777777" w:rsidR="00DA0101" w:rsidRPr="000E5219" w:rsidRDefault="00DA0101" w:rsidP="00AE2870">
            <w:pPr>
              <w:pStyle w:val="Zkladntext"/>
              <w:spacing w:after="0"/>
              <w:ind w:left="3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1" w:type="dxa"/>
            <w:vAlign w:val="center"/>
          </w:tcPr>
          <w:p w14:paraId="4E5E02D2" w14:textId="77777777" w:rsidR="00DA0101" w:rsidRPr="000E5219" w:rsidRDefault="00DA0101" w:rsidP="00BC4D6B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521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0E5219">
              <w:rPr>
                <w:rFonts w:ascii="Arial" w:hAnsi="Arial" w:cs="Arial"/>
                <w:b/>
                <w:sz w:val="22"/>
                <w:szCs w:val="22"/>
              </w:rPr>
              <w:t>2.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0E5219">
              <w:rPr>
                <w:rFonts w:ascii="Arial" w:hAnsi="Arial" w:cs="Arial"/>
                <w:b/>
                <w:sz w:val="22"/>
                <w:szCs w:val="22"/>
              </w:rPr>
              <w:t xml:space="preserve">.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0E5219">
              <w:rPr>
                <w:rFonts w:ascii="Arial" w:hAnsi="Arial" w:cs="Arial"/>
                <w:b/>
                <w:sz w:val="22"/>
                <w:szCs w:val="22"/>
              </w:rPr>
              <w:t>6.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0E5219">
              <w:rPr>
                <w:rFonts w:ascii="Arial" w:hAnsi="Arial" w:cs="Arial"/>
                <w:b/>
                <w:sz w:val="22"/>
                <w:szCs w:val="22"/>
              </w:rPr>
              <w:t>. 2018</w:t>
            </w:r>
          </w:p>
        </w:tc>
      </w:tr>
      <w:tr w:rsidR="00DA0101" w:rsidRPr="00B54CF0" w14:paraId="38A1BA1D" w14:textId="77777777" w:rsidTr="510066FF">
        <w:trPr>
          <w:gridAfter w:val="2"/>
          <w:wAfter w:w="8382" w:type="dxa"/>
        </w:trPr>
        <w:tc>
          <w:tcPr>
            <w:tcW w:w="1995" w:type="dxa"/>
            <w:tcBorders>
              <w:top w:val="none" w:sz="12" w:space="0" w:color="000000" w:themeColor="text1"/>
            </w:tcBorders>
            <w:shd w:val="clear" w:color="auto" w:fill="E6E6E6"/>
            <w:vAlign w:val="center"/>
          </w:tcPr>
          <w:p w14:paraId="5103F80B" w14:textId="09C2138C" w:rsidR="00DA0101" w:rsidRPr="00297276" w:rsidRDefault="00E63611" w:rsidP="00C56771">
            <w:pPr>
              <w:pStyle w:val="Zkladntext"/>
              <w:spacing w:after="0"/>
              <w:ind w:left="360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8</w:t>
            </w:r>
            <w:r w:rsidR="00DA0101" w:rsidRPr="00297276">
              <w:rPr>
                <w:rFonts w:ascii="Arial" w:hAnsi="Arial" w:cs="Arial"/>
                <w:b/>
                <w:color w:val="FF0000"/>
                <w:szCs w:val="24"/>
              </w:rPr>
              <w:t>. cvičenie</w:t>
            </w:r>
          </w:p>
        </w:tc>
        <w:tc>
          <w:tcPr>
            <w:tcW w:w="3252" w:type="dxa"/>
            <w:gridSpan w:val="4"/>
            <w:tcBorders>
              <w:top w:val="none" w:sz="12" w:space="0" w:color="000000" w:themeColor="text1"/>
            </w:tcBorders>
            <w:shd w:val="clear" w:color="auto" w:fill="E6E6E6"/>
            <w:vAlign w:val="center"/>
          </w:tcPr>
          <w:p w14:paraId="69F2346D" w14:textId="30A39D34" w:rsidR="00DA0101" w:rsidRPr="00297276" w:rsidRDefault="00DA0101" w:rsidP="08E170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8E1705E">
              <w:rPr>
                <w:rFonts w:ascii="Arial" w:hAnsi="Arial" w:cs="Arial"/>
                <w:b/>
                <w:bCs/>
                <w:color w:val="FF0000"/>
              </w:rPr>
              <w:t>4</w:t>
            </w:r>
            <w:r w:rsidR="004C5548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Pr="08E1705E">
              <w:rPr>
                <w:rFonts w:ascii="Arial" w:hAnsi="Arial" w:cs="Arial"/>
                <w:b/>
                <w:bCs/>
                <w:color w:val="FF0000"/>
              </w:rPr>
              <w:t>. kalendárny týždeň</w:t>
            </w:r>
          </w:p>
        </w:tc>
        <w:tc>
          <w:tcPr>
            <w:tcW w:w="4466" w:type="dxa"/>
            <w:gridSpan w:val="8"/>
            <w:tcBorders>
              <w:top w:val="none" w:sz="12" w:space="0" w:color="000000" w:themeColor="text1"/>
            </w:tcBorders>
            <w:shd w:val="clear" w:color="auto" w:fill="E6E6E6"/>
            <w:vAlign w:val="center"/>
          </w:tcPr>
          <w:p w14:paraId="5B9FBA58" w14:textId="77777777" w:rsidR="00DA0101" w:rsidRPr="00297276" w:rsidRDefault="00DA0101" w:rsidP="00DD36C9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297276">
              <w:rPr>
                <w:rFonts w:ascii="Arial" w:hAnsi="Arial" w:cs="Arial"/>
                <w:b/>
                <w:color w:val="FF0000"/>
                <w:szCs w:val="24"/>
              </w:rPr>
              <w:t xml:space="preserve">               </w:t>
            </w:r>
          </w:p>
          <w:p w14:paraId="35E888F9" w14:textId="77777777" w:rsidR="0042030D" w:rsidRPr="00297276" w:rsidRDefault="00A14DF8" w:rsidP="00297276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297276">
              <w:rPr>
                <w:rFonts w:ascii="Arial" w:hAnsi="Arial" w:cs="Arial"/>
                <w:b/>
                <w:color w:val="FF0000"/>
                <w:szCs w:val="24"/>
              </w:rPr>
              <w:t xml:space="preserve">             </w:t>
            </w:r>
          </w:p>
        </w:tc>
      </w:tr>
      <w:tr w:rsidR="005A74B1" w:rsidRPr="00B54CF0" w14:paraId="5E03D2FE" w14:textId="77777777" w:rsidTr="510066FF">
        <w:trPr>
          <w:gridAfter w:val="2"/>
          <w:wAfter w:w="8382" w:type="dxa"/>
        </w:trPr>
        <w:tc>
          <w:tcPr>
            <w:tcW w:w="9713" w:type="dxa"/>
            <w:gridSpan w:val="13"/>
            <w:shd w:val="clear" w:color="auto" w:fill="E6E6E6"/>
            <w:vAlign w:val="center"/>
          </w:tcPr>
          <w:p w14:paraId="10A7DFAC" w14:textId="2D0F4C84" w:rsidR="00330AC8" w:rsidRPr="0094792C" w:rsidRDefault="00330AC8" w:rsidP="00D901A7">
            <w:pPr>
              <w:shd w:val="clear" w:color="auto" w:fill="D9D9D9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5A74B1" w:rsidRPr="00B54CF0" w14:paraId="0B82C9AD" w14:textId="77777777" w:rsidTr="510066FF">
        <w:trPr>
          <w:gridAfter w:val="2"/>
          <w:wAfter w:w="8382" w:type="dxa"/>
          <w:trHeight w:val="300"/>
        </w:trPr>
        <w:tc>
          <w:tcPr>
            <w:tcW w:w="9713" w:type="dxa"/>
            <w:gridSpan w:val="13"/>
            <w:vAlign w:val="center"/>
          </w:tcPr>
          <w:p w14:paraId="3DB9F99F" w14:textId="16135FFD" w:rsidR="00D74371" w:rsidRPr="00935E2E" w:rsidRDefault="00B17FBC" w:rsidP="00B17FBC">
            <w:pPr>
              <w:pStyle w:val="Zoznamsodrkami2"/>
              <w:numPr>
                <w:ilvl w:val="0"/>
                <w:numId w:val="0"/>
              </w:numPr>
              <w:rPr>
                <w:szCs w:val="24"/>
              </w:rPr>
            </w:pPr>
            <w:r>
              <w:t xml:space="preserve">    </w:t>
            </w:r>
            <w:proofErr w:type="spellStart"/>
            <w:r w:rsidR="00D74371" w:rsidRPr="00935E2E">
              <w:t>Katabolické</w:t>
            </w:r>
            <w:proofErr w:type="spellEnd"/>
            <w:r w:rsidR="00D74371" w:rsidRPr="00935E2E">
              <w:t xml:space="preserve"> kvasné procesy v mikrobiálnej bunke – 1.časť</w:t>
            </w:r>
          </w:p>
          <w:p w14:paraId="22AA1CAF" w14:textId="5DF70BE9" w:rsidR="00D74371" w:rsidRPr="00935E2E" w:rsidRDefault="00D74371" w:rsidP="00935E2E">
            <w:pPr>
              <w:pStyle w:val="Zoznamsodrkami2"/>
              <w:rPr>
                <w:b w:val="0"/>
                <w:bCs w:val="0"/>
                <w:szCs w:val="24"/>
              </w:rPr>
            </w:pPr>
            <w:r w:rsidRPr="00935E2E">
              <w:rPr>
                <w:b w:val="0"/>
                <w:bCs w:val="0"/>
              </w:rPr>
              <w:t>Etanolové</w:t>
            </w:r>
            <w:r w:rsidR="00663CAA" w:rsidRPr="00935E2E">
              <w:rPr>
                <w:b w:val="0"/>
                <w:bCs w:val="0"/>
              </w:rPr>
              <w:t xml:space="preserve"> kvasenie </w:t>
            </w:r>
            <w:r w:rsidRPr="00935E2E">
              <w:rPr>
                <w:b w:val="0"/>
                <w:bCs w:val="0"/>
              </w:rPr>
              <w:t xml:space="preserve">- </w:t>
            </w:r>
            <w:proofErr w:type="spellStart"/>
            <w:r w:rsidRPr="00935E2E">
              <w:rPr>
                <w:b w:val="0"/>
                <w:bCs w:val="0"/>
              </w:rPr>
              <w:t>biochemizmus</w:t>
            </w:r>
            <w:proofErr w:type="spellEnd"/>
            <w:r w:rsidRPr="00935E2E">
              <w:rPr>
                <w:b w:val="0"/>
                <w:bCs w:val="0"/>
              </w:rPr>
              <w:t>.</w:t>
            </w:r>
          </w:p>
          <w:p w14:paraId="325BF489" w14:textId="7F8D827C" w:rsidR="00B272F8" w:rsidRPr="00935E2E" w:rsidRDefault="6C6B4F53" w:rsidP="00935E2E">
            <w:pPr>
              <w:pStyle w:val="Zoznamsodrkami2"/>
              <w:rPr>
                <w:b w:val="0"/>
                <w:bCs w:val="0"/>
              </w:rPr>
            </w:pPr>
            <w:r w:rsidRPr="00935E2E">
              <w:rPr>
                <w:b w:val="0"/>
                <w:bCs w:val="0"/>
              </w:rPr>
              <w:t>Kvasinky – morfológia, rozmnožovanie a systém a rozdelenie kvasiniek podľa skvasovania cukrov.</w:t>
            </w:r>
          </w:p>
          <w:p w14:paraId="3EF16D54" w14:textId="77777777" w:rsidR="00F02EF9" w:rsidRDefault="6C6B4F53" w:rsidP="00F02EF9">
            <w:pPr>
              <w:pStyle w:val="Zoznamsodrkami2"/>
              <w:rPr>
                <w:b w:val="0"/>
                <w:bCs w:val="0"/>
              </w:rPr>
            </w:pPr>
            <w:r w:rsidRPr="00935E2E">
              <w:rPr>
                <w:b w:val="0"/>
                <w:bCs w:val="0"/>
              </w:rPr>
              <w:t>Význam a využitie kvasiniek v praxi.</w:t>
            </w:r>
          </w:p>
          <w:p w14:paraId="5DC93133" w14:textId="0268A98C" w:rsidR="00B272F8" w:rsidRPr="00F02EF9" w:rsidRDefault="6C6B4F53" w:rsidP="00A94A00">
            <w:pPr>
              <w:pStyle w:val="Zoznamsodrkami2"/>
              <w:numPr>
                <w:ilvl w:val="0"/>
                <w:numId w:val="22"/>
              </w:numPr>
              <w:ind w:left="1264" w:hanging="357"/>
              <w:rPr>
                <w:b w:val="0"/>
                <w:bCs w:val="0"/>
              </w:rPr>
            </w:pPr>
            <w:r w:rsidRPr="00F02EF9">
              <w:rPr>
                <w:b w:val="0"/>
                <w:bCs w:val="0"/>
                <w:i/>
                <w:iCs w:val="0"/>
              </w:rPr>
              <w:t>Stanovenie vitality kvasiniek v</w:t>
            </w:r>
            <w:r w:rsidR="00DE3A9C" w:rsidRPr="00F02EF9">
              <w:rPr>
                <w:b w:val="0"/>
                <w:bCs w:val="0"/>
                <w:i/>
                <w:iCs w:val="0"/>
              </w:rPr>
              <w:t> </w:t>
            </w:r>
            <w:r w:rsidRPr="00F02EF9">
              <w:rPr>
                <w:b w:val="0"/>
                <w:bCs w:val="0"/>
                <w:i/>
                <w:iCs w:val="0"/>
              </w:rPr>
              <w:t>droždí</w:t>
            </w:r>
            <w:r w:rsidR="00DE3A9C" w:rsidRPr="00F02EF9">
              <w:rPr>
                <w:b w:val="0"/>
                <w:bCs w:val="0"/>
                <w:i/>
                <w:iCs w:val="0"/>
              </w:rPr>
              <w:t xml:space="preserve"> (v</w:t>
            </w:r>
            <w:r w:rsidRPr="00F02EF9">
              <w:rPr>
                <w:b w:val="0"/>
                <w:bCs w:val="0"/>
                <w:i/>
                <w:iCs w:val="0"/>
              </w:rPr>
              <w:t> čerstvom a v sušenom stave</w:t>
            </w:r>
            <w:r w:rsidR="006A6A52" w:rsidRPr="00F02EF9">
              <w:rPr>
                <w:b w:val="0"/>
                <w:bCs w:val="0"/>
                <w:i/>
                <w:iCs w:val="0"/>
              </w:rPr>
              <w:t>)</w:t>
            </w:r>
            <w:r w:rsidRPr="00F02EF9">
              <w:rPr>
                <w:b w:val="0"/>
                <w:bCs w:val="0"/>
                <w:i/>
                <w:iCs w:val="0"/>
              </w:rPr>
              <w:t>.</w:t>
            </w:r>
          </w:p>
          <w:p w14:paraId="792C650C" w14:textId="42C755EF" w:rsidR="00B272F8" w:rsidRPr="00715913" w:rsidRDefault="00B272F8" w:rsidP="00935E2E">
            <w:pPr>
              <w:pStyle w:val="Zoznamsodrkami2"/>
              <w:numPr>
                <w:ilvl w:val="0"/>
                <w:numId w:val="0"/>
              </w:numPr>
              <w:ind w:left="737"/>
              <w:rPr>
                <w:i/>
                <w:iCs w:val="0"/>
              </w:rPr>
            </w:pPr>
          </w:p>
          <w:p w14:paraId="61CDCEAD" w14:textId="21C7E1E2" w:rsidR="00B272F8" w:rsidRPr="005F5019" w:rsidRDefault="00B272F8" w:rsidP="007D1519">
            <w:pPr>
              <w:pStyle w:val="Zkladntext"/>
              <w:spacing w:after="0"/>
              <w:ind w:left="737"/>
            </w:pPr>
          </w:p>
        </w:tc>
      </w:tr>
      <w:tr w:rsidR="005A74B1" w:rsidRPr="00B54CF0" w14:paraId="54E43065" w14:textId="77777777" w:rsidTr="510066FF">
        <w:trPr>
          <w:gridAfter w:val="2"/>
          <w:wAfter w:w="8382" w:type="dxa"/>
        </w:trPr>
        <w:tc>
          <w:tcPr>
            <w:tcW w:w="1995" w:type="dxa"/>
            <w:shd w:val="clear" w:color="auto" w:fill="E6E6E6"/>
            <w:vAlign w:val="center"/>
          </w:tcPr>
          <w:p w14:paraId="15B86CE0" w14:textId="13447BEA" w:rsidR="005A74B1" w:rsidRPr="00AE2870" w:rsidRDefault="00E63611" w:rsidP="005A74B1">
            <w:pPr>
              <w:pStyle w:val="Zkladntext"/>
              <w:spacing w:after="0"/>
              <w:ind w:left="360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9</w:t>
            </w:r>
            <w:r w:rsidR="005A74B1" w:rsidRPr="00AE2870">
              <w:rPr>
                <w:rFonts w:ascii="Arial" w:hAnsi="Arial" w:cs="Arial"/>
                <w:b/>
                <w:color w:val="FF0000"/>
                <w:szCs w:val="24"/>
              </w:rPr>
              <w:t>. cvičenie</w:t>
            </w:r>
          </w:p>
        </w:tc>
        <w:tc>
          <w:tcPr>
            <w:tcW w:w="4465" w:type="dxa"/>
            <w:gridSpan w:val="10"/>
            <w:shd w:val="clear" w:color="auto" w:fill="E6E6E6"/>
            <w:vAlign w:val="center"/>
          </w:tcPr>
          <w:p w14:paraId="0566BEAA" w14:textId="1DFE4C06" w:rsidR="005A74B1" w:rsidRPr="00AE2870" w:rsidRDefault="00AE2870" w:rsidP="08E1705E">
            <w:pPr>
              <w:pStyle w:val="Zkladntext"/>
              <w:spacing w:after="0"/>
              <w:rPr>
                <w:rFonts w:ascii="Arial" w:hAnsi="Arial" w:cs="Arial"/>
                <w:b/>
                <w:bCs/>
                <w:color w:val="FF0000"/>
              </w:rPr>
            </w:pPr>
            <w:r w:rsidRPr="08E1705E">
              <w:rPr>
                <w:rFonts w:ascii="Arial" w:hAnsi="Arial" w:cs="Arial"/>
                <w:b/>
                <w:bCs/>
                <w:color w:val="FF0000"/>
              </w:rPr>
              <w:t xml:space="preserve">  </w:t>
            </w:r>
            <w:r w:rsidR="005A74B1" w:rsidRPr="08E1705E">
              <w:rPr>
                <w:rFonts w:ascii="Arial" w:hAnsi="Arial" w:cs="Arial"/>
                <w:b/>
                <w:bCs/>
                <w:color w:val="FF0000"/>
              </w:rPr>
              <w:t>4</w:t>
            </w:r>
            <w:r w:rsidR="004C5548"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="005A74B1" w:rsidRPr="08E1705E">
              <w:rPr>
                <w:rFonts w:ascii="Arial" w:hAnsi="Arial" w:cs="Arial"/>
                <w:b/>
                <w:bCs/>
                <w:color w:val="FF0000"/>
              </w:rPr>
              <w:t>.  kalendárny týždeň</w:t>
            </w:r>
          </w:p>
        </w:tc>
        <w:tc>
          <w:tcPr>
            <w:tcW w:w="3253" w:type="dxa"/>
            <w:gridSpan w:val="2"/>
            <w:shd w:val="clear" w:color="auto" w:fill="E6E6E6"/>
            <w:vAlign w:val="center"/>
          </w:tcPr>
          <w:p w14:paraId="6BFA1586" w14:textId="77777777" w:rsidR="005A74B1" w:rsidRPr="000E5219" w:rsidRDefault="005A74B1" w:rsidP="005A74B1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5219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</w:tc>
      </w:tr>
      <w:tr w:rsidR="005A74B1" w14:paraId="6259111E" w14:textId="77777777" w:rsidTr="510066FF">
        <w:trPr>
          <w:gridAfter w:val="2"/>
          <w:wAfter w:w="8382" w:type="dxa"/>
          <w:trHeight w:val="428"/>
        </w:trPr>
        <w:tc>
          <w:tcPr>
            <w:tcW w:w="9713" w:type="dxa"/>
            <w:gridSpan w:val="13"/>
            <w:shd w:val="clear" w:color="auto" w:fill="D9D9D9" w:themeFill="background1" w:themeFillShade="D9"/>
            <w:vAlign w:val="center"/>
          </w:tcPr>
          <w:p w14:paraId="2BFC7F5C" w14:textId="4CEE8254" w:rsidR="005A74B1" w:rsidRPr="0085493B" w:rsidRDefault="005A74B1" w:rsidP="00C00E3A">
            <w:pPr>
              <w:pStyle w:val="Zoznam2"/>
              <w:ind w:left="0" w:firstLine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A74B1" w:rsidRPr="00B54CF0" w14:paraId="14E5434A" w14:textId="77777777" w:rsidTr="510066FF">
        <w:trPr>
          <w:gridAfter w:val="2"/>
          <w:wAfter w:w="8382" w:type="dxa"/>
          <w:trHeight w:val="589"/>
        </w:trPr>
        <w:tc>
          <w:tcPr>
            <w:tcW w:w="9713" w:type="dxa"/>
            <w:gridSpan w:val="13"/>
            <w:vAlign w:val="center"/>
          </w:tcPr>
          <w:p w14:paraId="5833E6D4" w14:textId="292696A7" w:rsidR="00F96615" w:rsidRPr="007D1519" w:rsidRDefault="7BF43A1C" w:rsidP="00A94A00">
            <w:pPr>
              <w:pStyle w:val="Zoznamsodrkami2"/>
              <w:numPr>
                <w:ilvl w:val="0"/>
                <w:numId w:val="19"/>
              </w:numPr>
              <w:rPr>
                <w:szCs w:val="24"/>
              </w:rPr>
            </w:pPr>
            <w:proofErr w:type="spellStart"/>
            <w:r w:rsidRPr="007D1519">
              <w:t>Katabolické</w:t>
            </w:r>
            <w:proofErr w:type="spellEnd"/>
            <w:r w:rsidRPr="007D1519">
              <w:t xml:space="preserve"> kvasné procesy v mikrobiálnej bunke – </w:t>
            </w:r>
            <w:r w:rsidR="00663CAA" w:rsidRPr="007D1519">
              <w:t>2</w:t>
            </w:r>
            <w:r w:rsidRPr="007D1519">
              <w:t>.časť</w:t>
            </w:r>
          </w:p>
          <w:p w14:paraId="20DD5F19" w14:textId="77777777" w:rsidR="00F96615" w:rsidRPr="003C12A9" w:rsidRDefault="002B2961" w:rsidP="00A94A00">
            <w:pPr>
              <w:pStyle w:val="Zoznamsodrkami2"/>
              <w:numPr>
                <w:ilvl w:val="0"/>
                <w:numId w:val="19"/>
              </w:numPr>
            </w:pPr>
            <w:r w:rsidRPr="003C12A9">
              <w:t>M</w:t>
            </w:r>
            <w:r w:rsidR="7BF43A1C" w:rsidRPr="003C12A9">
              <w:t xml:space="preserve">liečne a maslové kvasenie - </w:t>
            </w:r>
            <w:proofErr w:type="spellStart"/>
            <w:r w:rsidR="7BF43A1C" w:rsidRPr="003C12A9">
              <w:t>biochemizmus</w:t>
            </w:r>
            <w:proofErr w:type="spellEnd"/>
            <w:r w:rsidR="7BF43A1C" w:rsidRPr="003C12A9">
              <w:t>.</w:t>
            </w:r>
          </w:p>
          <w:p w14:paraId="45C53739" w14:textId="65D67BFF" w:rsidR="00BA7E0A" w:rsidRPr="002F4B97" w:rsidRDefault="7BF43A1C" w:rsidP="00A94A00">
            <w:pPr>
              <w:pStyle w:val="Zoznamsodrkami2"/>
              <w:numPr>
                <w:ilvl w:val="0"/>
                <w:numId w:val="21"/>
              </w:numPr>
              <w:rPr>
                <w:b w:val="0"/>
                <w:bCs w:val="0"/>
                <w:i/>
                <w:iCs w:val="0"/>
              </w:rPr>
            </w:pPr>
            <w:r w:rsidRPr="002F4B97">
              <w:rPr>
                <w:b w:val="0"/>
                <w:bCs w:val="0"/>
                <w:i/>
                <w:iCs w:val="0"/>
              </w:rPr>
              <w:t>Mikroskopické pozorovanie pôvodcov mliečneho kvasenia (v jogurte</w:t>
            </w:r>
            <w:r w:rsidR="0056066D">
              <w:rPr>
                <w:b w:val="0"/>
                <w:bCs w:val="0"/>
                <w:i/>
                <w:iCs w:val="0"/>
              </w:rPr>
              <w:t>, v srvátke</w:t>
            </w:r>
            <w:r w:rsidRPr="002F4B97">
              <w:rPr>
                <w:b w:val="0"/>
                <w:bCs w:val="0"/>
                <w:i/>
                <w:iCs w:val="0"/>
              </w:rPr>
              <w:t xml:space="preserve"> alebo chlebovom kvásku). </w:t>
            </w:r>
          </w:p>
          <w:p w14:paraId="5EF5A3D4" w14:textId="0617452B" w:rsidR="7BF43A1C" w:rsidRPr="00B340BF" w:rsidRDefault="7BF43A1C" w:rsidP="00A94A00">
            <w:pPr>
              <w:pStyle w:val="Zoznamsodrkami2"/>
              <w:numPr>
                <w:ilvl w:val="0"/>
                <w:numId w:val="21"/>
              </w:numPr>
              <w:rPr>
                <w:b w:val="0"/>
                <w:bCs w:val="0"/>
                <w:i/>
                <w:iCs w:val="0"/>
                <w:szCs w:val="24"/>
              </w:rPr>
            </w:pPr>
            <w:r w:rsidRPr="002F4B97">
              <w:rPr>
                <w:b w:val="0"/>
                <w:bCs w:val="0"/>
                <w:i/>
                <w:iCs w:val="0"/>
              </w:rPr>
              <w:t>Kvantitatívne stanovenie  kyseliny mliečnej v srvátke.</w:t>
            </w:r>
          </w:p>
          <w:p w14:paraId="6AAB7C63" w14:textId="77777777" w:rsidR="00B340BF" w:rsidRDefault="00B340BF" w:rsidP="00B340BF">
            <w:pPr>
              <w:pStyle w:val="Zoznamsodrkami2"/>
              <w:numPr>
                <w:ilvl w:val="0"/>
                <w:numId w:val="0"/>
              </w:numPr>
              <w:ind w:left="981" w:hanging="357"/>
              <w:rPr>
                <w:b w:val="0"/>
                <w:bCs w:val="0"/>
                <w:i/>
                <w:iCs w:val="0"/>
                <w:szCs w:val="24"/>
              </w:rPr>
            </w:pPr>
          </w:p>
          <w:p w14:paraId="70059843" w14:textId="77777777" w:rsidR="00B340BF" w:rsidRDefault="00B340BF" w:rsidP="00B340BF">
            <w:pPr>
              <w:pStyle w:val="Zoznamsodrkami2"/>
              <w:numPr>
                <w:ilvl w:val="0"/>
                <w:numId w:val="0"/>
              </w:numPr>
              <w:ind w:left="981" w:hanging="357"/>
              <w:rPr>
                <w:b w:val="0"/>
                <w:bCs w:val="0"/>
                <w:i/>
                <w:iCs w:val="0"/>
                <w:szCs w:val="24"/>
              </w:rPr>
            </w:pPr>
          </w:p>
          <w:p w14:paraId="5B70620D" w14:textId="77777777" w:rsidR="00B340BF" w:rsidRDefault="00B340BF" w:rsidP="00B340BF">
            <w:pPr>
              <w:pStyle w:val="Zoznamsodrkami2"/>
              <w:numPr>
                <w:ilvl w:val="0"/>
                <w:numId w:val="0"/>
              </w:numPr>
              <w:ind w:left="981" w:hanging="357"/>
              <w:rPr>
                <w:b w:val="0"/>
                <w:bCs w:val="0"/>
                <w:i/>
                <w:iCs w:val="0"/>
                <w:szCs w:val="24"/>
              </w:rPr>
            </w:pPr>
          </w:p>
          <w:p w14:paraId="0741275F" w14:textId="77777777" w:rsidR="00B340BF" w:rsidRDefault="00B340BF" w:rsidP="00B340BF">
            <w:pPr>
              <w:pStyle w:val="Zoznamsodrkami2"/>
              <w:numPr>
                <w:ilvl w:val="0"/>
                <w:numId w:val="0"/>
              </w:numPr>
              <w:ind w:left="981" w:hanging="357"/>
              <w:rPr>
                <w:b w:val="0"/>
                <w:bCs w:val="0"/>
                <w:i/>
                <w:iCs w:val="0"/>
                <w:szCs w:val="24"/>
              </w:rPr>
            </w:pPr>
          </w:p>
          <w:p w14:paraId="57FDDDDE" w14:textId="77777777" w:rsidR="00B340BF" w:rsidRPr="002F4B97" w:rsidRDefault="00B340BF" w:rsidP="00B340BF">
            <w:pPr>
              <w:pStyle w:val="Zoznamsodrkami2"/>
              <w:numPr>
                <w:ilvl w:val="0"/>
                <w:numId w:val="0"/>
              </w:numPr>
              <w:ind w:left="981" w:hanging="357"/>
              <w:rPr>
                <w:b w:val="0"/>
                <w:bCs w:val="0"/>
                <w:i/>
                <w:iCs w:val="0"/>
                <w:szCs w:val="24"/>
              </w:rPr>
            </w:pPr>
          </w:p>
          <w:p w14:paraId="23DE523C" w14:textId="77777777" w:rsidR="00DC16E8" w:rsidRPr="00511F34" w:rsidRDefault="00DC16E8" w:rsidP="00F2508A">
            <w:pPr>
              <w:pStyle w:val="Zkladntext"/>
              <w:spacing w:after="0"/>
              <w:ind w:left="72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</w:tr>
      <w:tr w:rsidR="005A74B1" w:rsidRPr="00B54CF0" w14:paraId="01AD402A" w14:textId="77777777" w:rsidTr="510066FF">
        <w:trPr>
          <w:gridAfter w:val="2"/>
          <w:wAfter w:w="8382" w:type="dxa"/>
        </w:trPr>
        <w:tc>
          <w:tcPr>
            <w:tcW w:w="1995" w:type="dxa"/>
            <w:shd w:val="clear" w:color="auto" w:fill="E6E6E6"/>
            <w:vAlign w:val="center"/>
          </w:tcPr>
          <w:p w14:paraId="1B09B84C" w14:textId="3A7CE383" w:rsidR="005A74B1" w:rsidRPr="00AE2870" w:rsidRDefault="00E63611" w:rsidP="005A74B1">
            <w:pPr>
              <w:pStyle w:val="Zkladntext"/>
              <w:spacing w:after="0"/>
              <w:ind w:left="360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lastRenderedPageBreak/>
              <w:t>10</w:t>
            </w:r>
            <w:r w:rsidR="005A74B1" w:rsidRPr="00AE2870">
              <w:rPr>
                <w:rFonts w:ascii="Arial" w:hAnsi="Arial" w:cs="Arial"/>
                <w:b/>
                <w:color w:val="FF0000"/>
                <w:szCs w:val="24"/>
              </w:rPr>
              <w:t>. cvičenie</w:t>
            </w:r>
          </w:p>
        </w:tc>
        <w:tc>
          <w:tcPr>
            <w:tcW w:w="3252" w:type="dxa"/>
            <w:gridSpan w:val="4"/>
            <w:shd w:val="clear" w:color="auto" w:fill="E6E6E6"/>
            <w:vAlign w:val="center"/>
          </w:tcPr>
          <w:p w14:paraId="31BCC5E5" w14:textId="76F34D43" w:rsidR="005A74B1" w:rsidRPr="00AE2870" w:rsidRDefault="00AE2870" w:rsidP="08E1705E">
            <w:pPr>
              <w:pStyle w:val="Zkladntext"/>
              <w:spacing w:after="0"/>
              <w:rPr>
                <w:rFonts w:ascii="Arial" w:hAnsi="Arial" w:cs="Arial"/>
                <w:b/>
                <w:bCs/>
                <w:color w:val="FF0000"/>
              </w:rPr>
            </w:pPr>
            <w:r w:rsidRPr="08E1705E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5A74B1" w:rsidRPr="08E1705E">
              <w:rPr>
                <w:rFonts w:ascii="Arial" w:hAnsi="Arial" w:cs="Arial"/>
                <w:b/>
                <w:bCs/>
                <w:color w:val="FF0000"/>
              </w:rPr>
              <w:t xml:space="preserve"> 4</w:t>
            </w:r>
            <w:r w:rsidR="004C5548">
              <w:rPr>
                <w:rFonts w:ascii="Arial" w:hAnsi="Arial" w:cs="Arial"/>
                <w:b/>
                <w:bCs/>
                <w:color w:val="FF0000"/>
              </w:rPr>
              <w:t>8</w:t>
            </w:r>
            <w:r w:rsidR="005A74B1" w:rsidRPr="08E1705E">
              <w:rPr>
                <w:rFonts w:ascii="Arial" w:hAnsi="Arial" w:cs="Arial"/>
                <w:b/>
                <w:bCs/>
                <w:color w:val="FF0000"/>
              </w:rPr>
              <w:t>. kalendárny týždeň</w:t>
            </w:r>
          </w:p>
        </w:tc>
        <w:tc>
          <w:tcPr>
            <w:tcW w:w="4466" w:type="dxa"/>
            <w:gridSpan w:val="8"/>
            <w:shd w:val="clear" w:color="auto" w:fill="E6E6E6"/>
            <w:vAlign w:val="center"/>
          </w:tcPr>
          <w:p w14:paraId="235D5B2A" w14:textId="77777777" w:rsidR="005A74B1" w:rsidRPr="000E5219" w:rsidRDefault="005A74B1" w:rsidP="005A74B1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73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330AC8" w:rsidRPr="002B073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4B209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                            </w:t>
            </w:r>
          </w:p>
        </w:tc>
      </w:tr>
      <w:tr w:rsidR="005A74B1" w14:paraId="5860FB65" w14:textId="77777777" w:rsidTr="510066FF">
        <w:trPr>
          <w:gridAfter w:val="2"/>
          <w:wAfter w:w="8382" w:type="dxa"/>
          <w:trHeight w:val="428"/>
        </w:trPr>
        <w:tc>
          <w:tcPr>
            <w:tcW w:w="9713" w:type="dxa"/>
            <w:gridSpan w:val="13"/>
            <w:shd w:val="clear" w:color="auto" w:fill="D9D9D9" w:themeFill="background1" w:themeFillShade="D9"/>
            <w:vAlign w:val="center"/>
          </w:tcPr>
          <w:p w14:paraId="14024123" w14:textId="58B4E65F" w:rsidR="005A74B1" w:rsidRPr="0085493B" w:rsidRDefault="005A74B1" w:rsidP="00511F34">
            <w:pPr>
              <w:pStyle w:val="Zoznam2"/>
              <w:ind w:left="0" w:firstLine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A74B1" w:rsidRPr="00B54CF0" w14:paraId="034FE924" w14:textId="77777777" w:rsidTr="510066FF">
        <w:trPr>
          <w:gridAfter w:val="2"/>
          <w:wAfter w:w="8382" w:type="dxa"/>
          <w:trHeight w:val="921"/>
        </w:trPr>
        <w:tc>
          <w:tcPr>
            <w:tcW w:w="9713" w:type="dxa"/>
            <w:gridSpan w:val="13"/>
            <w:vAlign w:val="center"/>
          </w:tcPr>
          <w:p w14:paraId="3FD2950E" w14:textId="6ADBA499" w:rsidR="002B2961" w:rsidRDefault="13E4D617" w:rsidP="00A94A00">
            <w:pPr>
              <w:pStyle w:val="Zoznamsodrkami2"/>
              <w:numPr>
                <w:ilvl w:val="0"/>
                <w:numId w:val="18"/>
              </w:numPr>
            </w:pPr>
            <w:proofErr w:type="spellStart"/>
            <w:r w:rsidRPr="08E1705E">
              <w:t>Katabolické</w:t>
            </w:r>
            <w:proofErr w:type="spellEnd"/>
            <w:r w:rsidRPr="08E1705E">
              <w:t xml:space="preserve"> procesy dýchania v mikrobiálnej bunke </w:t>
            </w:r>
          </w:p>
          <w:p w14:paraId="00243C02" w14:textId="57B7C377" w:rsidR="00E76E41" w:rsidRPr="003C12A9" w:rsidRDefault="13E4D617" w:rsidP="00A94A00">
            <w:pPr>
              <w:pStyle w:val="Zoznamsodrkami2"/>
              <w:numPr>
                <w:ilvl w:val="0"/>
                <w:numId w:val="18"/>
              </w:numPr>
            </w:pPr>
            <w:r w:rsidRPr="003C12A9">
              <w:t xml:space="preserve">Dýchanie mikroorganizmov – </w:t>
            </w:r>
            <w:proofErr w:type="spellStart"/>
            <w:r w:rsidRPr="003C12A9">
              <w:t>biochemizmus</w:t>
            </w:r>
            <w:proofErr w:type="spellEnd"/>
            <w:r w:rsidRPr="003C12A9">
              <w:t>.</w:t>
            </w:r>
          </w:p>
          <w:p w14:paraId="087C2425" w14:textId="77777777" w:rsidR="00E76E41" w:rsidRPr="00364B62" w:rsidRDefault="13E4D617" w:rsidP="00A94A00">
            <w:pPr>
              <w:pStyle w:val="Zoznamsodrkami2"/>
              <w:numPr>
                <w:ilvl w:val="0"/>
                <w:numId w:val="24"/>
              </w:numPr>
              <w:rPr>
                <w:b w:val="0"/>
                <w:bCs w:val="0"/>
                <w:i/>
                <w:iCs w:val="0"/>
              </w:rPr>
            </w:pPr>
            <w:r w:rsidRPr="00364B62">
              <w:rPr>
                <w:b w:val="0"/>
                <w:bCs w:val="0"/>
                <w:i/>
                <w:iCs w:val="0"/>
              </w:rPr>
              <w:t>Stanovenie produkcie CO</w:t>
            </w:r>
            <w:r w:rsidRPr="00364B62">
              <w:rPr>
                <w:b w:val="0"/>
                <w:bCs w:val="0"/>
                <w:i/>
                <w:iCs w:val="0"/>
                <w:vertAlign w:val="subscript"/>
              </w:rPr>
              <w:t>2</w:t>
            </w:r>
            <w:r w:rsidRPr="00364B62">
              <w:rPr>
                <w:b w:val="0"/>
                <w:bCs w:val="0"/>
                <w:i/>
                <w:iCs w:val="0"/>
              </w:rPr>
              <w:t xml:space="preserve">  - použitím </w:t>
            </w:r>
            <w:proofErr w:type="spellStart"/>
            <w:r w:rsidRPr="00364B62">
              <w:rPr>
                <w:b w:val="0"/>
                <w:bCs w:val="0"/>
                <w:i/>
                <w:iCs w:val="0"/>
              </w:rPr>
              <w:t>absorbčnej</w:t>
            </w:r>
            <w:proofErr w:type="spellEnd"/>
            <w:r w:rsidRPr="00364B62">
              <w:rPr>
                <w:b w:val="0"/>
                <w:bCs w:val="0"/>
                <w:i/>
                <w:iCs w:val="0"/>
              </w:rPr>
              <w:t xml:space="preserve"> titračnej metódy.</w:t>
            </w:r>
          </w:p>
          <w:p w14:paraId="131E14DF" w14:textId="167F5C0C" w:rsidR="00E76E41" w:rsidRPr="00364B62" w:rsidRDefault="1F09A7FE" w:rsidP="00A94A00">
            <w:pPr>
              <w:pStyle w:val="Zoznamsodrkami2"/>
              <w:numPr>
                <w:ilvl w:val="0"/>
                <w:numId w:val="24"/>
              </w:numPr>
              <w:rPr>
                <w:b w:val="0"/>
                <w:bCs w:val="0"/>
                <w:i/>
                <w:iCs w:val="0"/>
              </w:rPr>
            </w:pPr>
            <w:r w:rsidRPr="00364B62">
              <w:rPr>
                <w:b w:val="0"/>
                <w:bCs w:val="0"/>
                <w:i/>
                <w:iCs w:val="0"/>
              </w:rPr>
              <w:t>Vyhodnotenie meraní respirácie vo vzťahu k metabolickým procesom a</w:t>
            </w:r>
            <w:r w:rsidR="00F63E15" w:rsidRPr="00364B62">
              <w:rPr>
                <w:b w:val="0"/>
                <w:bCs w:val="0"/>
                <w:i/>
                <w:iCs w:val="0"/>
              </w:rPr>
              <w:t xml:space="preserve"> rastovým </w:t>
            </w:r>
            <w:r w:rsidRPr="00364B62">
              <w:rPr>
                <w:b w:val="0"/>
                <w:bCs w:val="0"/>
                <w:i/>
                <w:iCs w:val="0"/>
              </w:rPr>
              <w:t>požiadavkám v mikrobiálnej bunke.</w:t>
            </w:r>
          </w:p>
          <w:p w14:paraId="2BC9852F" w14:textId="328BA5DD" w:rsidR="00E76E41" w:rsidRPr="00B67E8C" w:rsidRDefault="00E76E41" w:rsidP="08E1705E">
            <w:pPr>
              <w:pStyle w:val="Zkladntext"/>
              <w:spacing w:after="0"/>
              <w:ind w:left="720"/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5A74B1" w:rsidRPr="00B54CF0" w14:paraId="580B9C93" w14:textId="77777777" w:rsidTr="510066FF">
        <w:trPr>
          <w:gridAfter w:val="2"/>
          <w:wAfter w:w="8382" w:type="dxa"/>
        </w:trPr>
        <w:tc>
          <w:tcPr>
            <w:tcW w:w="1995" w:type="dxa"/>
            <w:shd w:val="clear" w:color="auto" w:fill="E6E6E6"/>
            <w:vAlign w:val="center"/>
          </w:tcPr>
          <w:p w14:paraId="0BA7BF9D" w14:textId="438C663F" w:rsidR="005A74B1" w:rsidRPr="00AE2870" w:rsidRDefault="005A74B1" w:rsidP="005A74B1">
            <w:pPr>
              <w:pStyle w:val="Zkladntext"/>
              <w:spacing w:after="0"/>
              <w:ind w:left="360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  <w:r w:rsidRPr="00AE2870">
              <w:rPr>
                <w:rFonts w:ascii="Arial" w:hAnsi="Arial" w:cs="Arial"/>
                <w:b/>
                <w:color w:val="FF0000"/>
                <w:szCs w:val="24"/>
              </w:rPr>
              <w:t>1</w:t>
            </w:r>
            <w:r w:rsidR="00E63611">
              <w:rPr>
                <w:rFonts w:ascii="Arial" w:hAnsi="Arial" w:cs="Arial"/>
                <w:b/>
                <w:color w:val="FF0000"/>
                <w:szCs w:val="24"/>
              </w:rPr>
              <w:t>1</w:t>
            </w:r>
            <w:r w:rsidRPr="00AE2870">
              <w:rPr>
                <w:rFonts w:ascii="Arial" w:hAnsi="Arial" w:cs="Arial"/>
                <w:b/>
                <w:color w:val="FF0000"/>
                <w:szCs w:val="24"/>
              </w:rPr>
              <w:t>. cvičenie</w:t>
            </w:r>
          </w:p>
        </w:tc>
        <w:tc>
          <w:tcPr>
            <w:tcW w:w="3252" w:type="dxa"/>
            <w:gridSpan w:val="4"/>
            <w:shd w:val="clear" w:color="auto" w:fill="E6E6E6"/>
            <w:vAlign w:val="center"/>
          </w:tcPr>
          <w:p w14:paraId="540A498B" w14:textId="5666B709" w:rsidR="005A74B1" w:rsidRPr="00AE2870" w:rsidRDefault="005A74B1" w:rsidP="08E170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8E1705E">
              <w:rPr>
                <w:rFonts w:ascii="Arial" w:hAnsi="Arial" w:cs="Arial"/>
                <w:b/>
                <w:bCs/>
                <w:color w:val="FF0000"/>
              </w:rPr>
              <w:t>4</w:t>
            </w:r>
            <w:r w:rsidR="004C5548">
              <w:rPr>
                <w:rFonts w:ascii="Arial" w:hAnsi="Arial" w:cs="Arial"/>
                <w:b/>
                <w:bCs/>
                <w:color w:val="FF0000"/>
              </w:rPr>
              <w:t>9</w:t>
            </w:r>
            <w:r w:rsidRPr="08E1705E">
              <w:rPr>
                <w:rFonts w:ascii="Arial" w:hAnsi="Arial" w:cs="Arial"/>
                <w:b/>
                <w:bCs/>
                <w:color w:val="FF0000"/>
              </w:rPr>
              <w:t>. kalendárny týždeň</w:t>
            </w:r>
          </w:p>
        </w:tc>
        <w:tc>
          <w:tcPr>
            <w:tcW w:w="4466" w:type="dxa"/>
            <w:gridSpan w:val="8"/>
            <w:shd w:val="clear" w:color="auto" w:fill="E6E6E6"/>
            <w:vAlign w:val="center"/>
          </w:tcPr>
          <w:p w14:paraId="143AD3DD" w14:textId="77777777" w:rsidR="005A74B1" w:rsidRPr="000E5219" w:rsidRDefault="005A74B1" w:rsidP="005A74B1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521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</w:t>
            </w:r>
          </w:p>
        </w:tc>
      </w:tr>
      <w:tr w:rsidR="00557ACA" w14:paraId="527E531F" w14:textId="77777777" w:rsidTr="510066FF">
        <w:trPr>
          <w:gridAfter w:val="2"/>
          <w:wAfter w:w="8382" w:type="dxa"/>
          <w:trHeight w:val="428"/>
        </w:trPr>
        <w:tc>
          <w:tcPr>
            <w:tcW w:w="9713" w:type="dxa"/>
            <w:gridSpan w:val="13"/>
            <w:shd w:val="clear" w:color="auto" w:fill="D9D9D9" w:themeFill="background1" w:themeFillShade="D9"/>
            <w:vAlign w:val="center"/>
          </w:tcPr>
          <w:p w14:paraId="723E11CE" w14:textId="2EFAF80D" w:rsidR="00557ACA" w:rsidRPr="0085493B" w:rsidRDefault="00557ACA" w:rsidP="08E1705E">
            <w:pPr>
              <w:pStyle w:val="Zoznam2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57ACA" w:rsidRPr="005F5019" w14:paraId="4458448C" w14:textId="77777777" w:rsidTr="510066FF">
        <w:trPr>
          <w:gridAfter w:val="2"/>
          <w:wAfter w:w="8382" w:type="dxa"/>
          <w:trHeight w:val="887"/>
        </w:trPr>
        <w:tc>
          <w:tcPr>
            <w:tcW w:w="9713" w:type="dxa"/>
            <w:gridSpan w:val="13"/>
            <w:vAlign w:val="center"/>
          </w:tcPr>
          <w:p w14:paraId="1EE2F324" w14:textId="4B18D79C" w:rsidR="00CA70B6" w:rsidRPr="00E76E41" w:rsidRDefault="00F2508A" w:rsidP="00CA70B6">
            <w:pPr>
              <w:pStyle w:val="Zkladntext"/>
              <w:spacing w:after="0"/>
              <w:rPr>
                <w:rFonts w:ascii="Arial" w:hAnsi="Arial" w:cs="Arial"/>
                <w:b/>
                <w:bCs/>
                <w:highlight w:val="yellow"/>
              </w:rPr>
            </w:pPr>
            <w:r w:rsidRPr="08E1705E">
              <w:rPr>
                <w:rFonts w:ascii="Arial" w:hAnsi="Arial" w:cs="Arial"/>
                <w:b/>
                <w:bCs/>
              </w:rPr>
              <w:t xml:space="preserve"> </w:t>
            </w:r>
            <w:r w:rsidR="00CA70B6" w:rsidRPr="08E1705E">
              <w:rPr>
                <w:rFonts w:ascii="Arial" w:hAnsi="Arial" w:cs="Arial"/>
                <w:b/>
                <w:bCs/>
                <w:highlight w:val="yellow"/>
              </w:rPr>
              <w:t xml:space="preserve">Písanie 2. </w:t>
            </w:r>
            <w:r w:rsidR="00107AC4">
              <w:rPr>
                <w:rFonts w:ascii="Arial" w:hAnsi="Arial" w:cs="Arial"/>
                <w:b/>
                <w:bCs/>
                <w:highlight w:val="yellow"/>
              </w:rPr>
              <w:t>č</w:t>
            </w:r>
            <w:r w:rsidR="00CA70B6" w:rsidRPr="08E1705E">
              <w:rPr>
                <w:rFonts w:ascii="Arial" w:hAnsi="Arial" w:cs="Arial"/>
                <w:b/>
                <w:bCs/>
                <w:highlight w:val="yellow"/>
              </w:rPr>
              <w:t>iastkového  testu  (20 bodov) – max. 40 minút</w:t>
            </w:r>
          </w:p>
          <w:p w14:paraId="650BD513" w14:textId="77777777" w:rsidR="00473C9F" w:rsidRPr="00A13CB2" w:rsidRDefault="00473C9F" w:rsidP="00473C9F">
            <w:pPr>
              <w:pStyle w:val="Zarkazkladnhotextu"/>
              <w:spacing w:after="0"/>
              <w:ind w:left="360"/>
              <w:rPr>
                <w:rFonts w:ascii="Arial" w:hAnsi="Arial" w:cs="Arial"/>
                <w:b/>
              </w:rPr>
            </w:pPr>
            <w:r w:rsidRPr="00A13CB2">
              <w:rPr>
                <w:rFonts w:ascii="Arial" w:hAnsi="Arial" w:cs="Arial"/>
                <w:b/>
              </w:rPr>
              <w:t xml:space="preserve">Morfologická charakteristika  </w:t>
            </w:r>
            <w:r>
              <w:rPr>
                <w:rFonts w:ascii="Arial" w:hAnsi="Arial" w:cs="Arial"/>
                <w:b/>
              </w:rPr>
              <w:t xml:space="preserve">siníc, </w:t>
            </w:r>
            <w:r w:rsidRPr="00A13CB2">
              <w:rPr>
                <w:rFonts w:ascii="Arial" w:hAnsi="Arial" w:cs="Arial"/>
                <w:b/>
              </w:rPr>
              <w:t>rias a prvokov.</w:t>
            </w:r>
          </w:p>
          <w:p w14:paraId="52E56223" w14:textId="5EB05B1F" w:rsidR="00557ACA" w:rsidRPr="005F5019" w:rsidRDefault="00473C9F" w:rsidP="00A94A00">
            <w:pPr>
              <w:pStyle w:val="Zarkazkladnhotextu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13CB2">
              <w:rPr>
                <w:rFonts w:ascii="Arial" w:hAnsi="Arial" w:cs="Arial"/>
                <w:i/>
                <w:iCs/>
              </w:rPr>
              <w:t xml:space="preserve">Pozorovanie </w:t>
            </w:r>
            <w:r w:rsidR="00C755F4">
              <w:rPr>
                <w:rFonts w:ascii="Arial" w:hAnsi="Arial" w:cs="Arial"/>
                <w:i/>
                <w:iCs/>
              </w:rPr>
              <w:t xml:space="preserve">a charakteristika </w:t>
            </w:r>
            <w:r w:rsidRPr="00A13CB2">
              <w:rPr>
                <w:rFonts w:ascii="Arial" w:hAnsi="Arial" w:cs="Arial"/>
                <w:i/>
                <w:iCs/>
              </w:rPr>
              <w:t>mikroorganizmov v</w:t>
            </w:r>
            <w:r w:rsidR="00C632BB">
              <w:rPr>
                <w:rFonts w:ascii="Arial" w:hAnsi="Arial" w:cs="Arial"/>
                <w:i/>
                <w:iCs/>
              </w:rPr>
              <w:t>o vode akvárií</w:t>
            </w:r>
            <w:r w:rsidR="00C755F4">
              <w:rPr>
                <w:rFonts w:ascii="Arial" w:hAnsi="Arial" w:cs="Arial"/>
                <w:i/>
                <w:iCs/>
              </w:rPr>
              <w:t xml:space="preserve">, </w:t>
            </w:r>
            <w:r w:rsidRPr="00A13CB2">
              <w:rPr>
                <w:rFonts w:ascii="Arial" w:hAnsi="Arial" w:cs="Arial"/>
                <w:i/>
                <w:iCs/>
              </w:rPr>
              <w:t> sennom náleve</w:t>
            </w:r>
            <w:r w:rsidR="001C520A">
              <w:rPr>
                <w:rFonts w:ascii="Arial" w:hAnsi="Arial" w:cs="Arial"/>
                <w:i/>
                <w:iCs/>
              </w:rPr>
              <w:t xml:space="preserve"> alebo v čistých kultúrach.</w:t>
            </w:r>
            <w:r w:rsidRPr="00A13CB2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557ACA" w:rsidRPr="00B54CF0" w14:paraId="2016E179" w14:textId="77777777" w:rsidTr="510066FF">
        <w:trPr>
          <w:gridAfter w:val="2"/>
          <w:wAfter w:w="8382" w:type="dxa"/>
          <w:trHeight w:val="300"/>
        </w:trPr>
        <w:tc>
          <w:tcPr>
            <w:tcW w:w="9713" w:type="dxa"/>
            <w:gridSpan w:val="13"/>
            <w:vAlign w:val="center"/>
          </w:tcPr>
          <w:p w14:paraId="07547A01" w14:textId="1B8185AE" w:rsidR="00AE2870" w:rsidRPr="000E5219" w:rsidRDefault="00AE2870" w:rsidP="00935E2E">
            <w:pPr>
              <w:pStyle w:val="Zoznamsodrkami2"/>
              <w:numPr>
                <w:ilvl w:val="0"/>
                <w:numId w:val="0"/>
              </w:numPr>
              <w:ind w:left="2623"/>
            </w:pPr>
          </w:p>
        </w:tc>
      </w:tr>
      <w:tr w:rsidR="00557ACA" w:rsidRPr="00B54CF0" w14:paraId="57385A91" w14:textId="77777777" w:rsidTr="510066FF">
        <w:trPr>
          <w:gridAfter w:val="2"/>
          <w:wAfter w:w="8382" w:type="dxa"/>
        </w:trPr>
        <w:tc>
          <w:tcPr>
            <w:tcW w:w="2621" w:type="dxa"/>
            <w:gridSpan w:val="4"/>
            <w:shd w:val="clear" w:color="auto" w:fill="E6E6E6"/>
            <w:vAlign w:val="center"/>
          </w:tcPr>
          <w:p w14:paraId="2FCF39C0" w14:textId="77777777" w:rsidR="00557ACA" w:rsidRPr="00AE2870" w:rsidRDefault="00557ACA" w:rsidP="00557ACA">
            <w:pPr>
              <w:pStyle w:val="Zkladntext"/>
              <w:spacing w:after="0"/>
              <w:ind w:left="360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  <w:r w:rsidRPr="00AE2870">
              <w:rPr>
                <w:rFonts w:ascii="Arial" w:hAnsi="Arial" w:cs="Arial"/>
                <w:b/>
                <w:color w:val="FF0000"/>
                <w:szCs w:val="24"/>
              </w:rPr>
              <w:t>12. cvičenie</w:t>
            </w:r>
          </w:p>
        </w:tc>
        <w:tc>
          <w:tcPr>
            <w:tcW w:w="3522" w:type="dxa"/>
            <w:gridSpan w:val="6"/>
            <w:shd w:val="clear" w:color="auto" w:fill="E6E6E6"/>
            <w:vAlign w:val="center"/>
          </w:tcPr>
          <w:p w14:paraId="3596CF80" w14:textId="43E3C70C" w:rsidR="00557ACA" w:rsidRPr="00AE2870" w:rsidRDefault="76828C6E" w:rsidP="00BA1579">
            <w:pPr>
              <w:pStyle w:val="Zkladntext"/>
              <w:spacing w:after="0"/>
              <w:jc w:val="left"/>
              <w:rPr>
                <w:rFonts w:ascii="Arial" w:hAnsi="Arial" w:cs="Arial"/>
                <w:b/>
                <w:bCs/>
                <w:color w:val="FF0000"/>
              </w:rPr>
            </w:pPr>
            <w:r w:rsidRPr="08E1705E">
              <w:rPr>
                <w:rFonts w:ascii="Arial" w:hAnsi="Arial" w:cs="Arial"/>
                <w:b/>
                <w:bCs/>
                <w:color w:val="FF0000"/>
              </w:rPr>
              <w:t>50</w:t>
            </w:r>
            <w:r w:rsidR="00557ACA" w:rsidRPr="08E1705E">
              <w:rPr>
                <w:rFonts w:ascii="Arial" w:hAnsi="Arial" w:cs="Arial"/>
                <w:b/>
                <w:bCs/>
                <w:color w:val="FF0000"/>
              </w:rPr>
              <w:t>. kalendárny týždeň</w:t>
            </w:r>
          </w:p>
        </w:tc>
        <w:tc>
          <w:tcPr>
            <w:tcW w:w="3570" w:type="dxa"/>
            <w:gridSpan w:val="3"/>
            <w:shd w:val="clear" w:color="auto" w:fill="E6E6E6"/>
            <w:vAlign w:val="center"/>
          </w:tcPr>
          <w:p w14:paraId="5043CB0F" w14:textId="77777777" w:rsidR="00557ACA" w:rsidRPr="000E5219" w:rsidRDefault="00557ACA" w:rsidP="00557AC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ACA" w14:paraId="394DF4DA" w14:textId="77777777" w:rsidTr="510066FF">
        <w:trPr>
          <w:gridAfter w:val="2"/>
          <w:wAfter w:w="8382" w:type="dxa"/>
          <w:trHeight w:val="428"/>
        </w:trPr>
        <w:tc>
          <w:tcPr>
            <w:tcW w:w="9713" w:type="dxa"/>
            <w:gridSpan w:val="13"/>
            <w:shd w:val="clear" w:color="auto" w:fill="D9D9D9" w:themeFill="background1" w:themeFillShade="D9"/>
            <w:vAlign w:val="center"/>
          </w:tcPr>
          <w:p w14:paraId="07459315" w14:textId="04F2D90C" w:rsidR="00557ACA" w:rsidRPr="0085493B" w:rsidRDefault="00557ACA" w:rsidP="004C2C59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57ACA" w:rsidRPr="00B54CF0" w14:paraId="418E6927" w14:textId="77777777" w:rsidTr="510066FF">
        <w:trPr>
          <w:gridAfter w:val="2"/>
          <w:wAfter w:w="8382" w:type="dxa"/>
          <w:trHeight w:val="300"/>
        </w:trPr>
        <w:tc>
          <w:tcPr>
            <w:tcW w:w="9713" w:type="dxa"/>
            <w:gridSpan w:val="13"/>
            <w:vAlign w:val="center"/>
          </w:tcPr>
          <w:p w14:paraId="2D7DBD8C" w14:textId="12C73A9B" w:rsidR="00C74C68" w:rsidRDefault="00AB1C15" w:rsidP="004C2C59">
            <w:pPr>
              <w:pStyle w:val="Zkladntext"/>
              <w:spacing w:after="0"/>
              <w:rPr>
                <w:rFonts w:ascii="Arial" w:hAnsi="Arial" w:cs="Arial"/>
                <w:b/>
                <w:bCs/>
              </w:rPr>
            </w:pPr>
            <w:r w:rsidRPr="08E1705E">
              <w:rPr>
                <w:rFonts w:ascii="Arial" w:hAnsi="Arial" w:cs="Arial"/>
                <w:b/>
                <w:bCs/>
              </w:rPr>
              <w:t xml:space="preserve"> </w:t>
            </w:r>
            <w:r w:rsidR="00EB70B8">
              <w:rPr>
                <w:rFonts w:ascii="Arial" w:hAnsi="Arial" w:cs="Arial"/>
                <w:b/>
                <w:bCs/>
              </w:rPr>
              <w:t>Identifikácia mikroorganizmov.</w:t>
            </w:r>
          </w:p>
          <w:p w14:paraId="65B6E596" w14:textId="7C99A5E2" w:rsidR="00557ACA" w:rsidRPr="00EB70B8" w:rsidRDefault="4BA2AAED" w:rsidP="00A94A00">
            <w:pPr>
              <w:pStyle w:val="Zkladn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i/>
                <w:iCs/>
              </w:rPr>
            </w:pPr>
            <w:r w:rsidRPr="00EB70B8">
              <w:rPr>
                <w:rFonts w:ascii="Arial" w:hAnsi="Arial" w:cs="Arial"/>
                <w:i/>
                <w:iCs/>
              </w:rPr>
              <w:t xml:space="preserve">Makroskopická a mikroskopická morfologická charakteristika </w:t>
            </w:r>
            <w:r w:rsidR="3129BD3E" w:rsidRPr="00EB70B8">
              <w:rPr>
                <w:rFonts w:ascii="Arial" w:hAnsi="Arial" w:cs="Arial"/>
                <w:i/>
                <w:iCs/>
              </w:rPr>
              <w:t xml:space="preserve">neznámej vzorky </w:t>
            </w:r>
            <w:r w:rsidRPr="00EB70B8">
              <w:rPr>
                <w:rFonts w:ascii="Arial" w:hAnsi="Arial" w:cs="Arial"/>
                <w:i/>
                <w:iCs/>
              </w:rPr>
              <w:t xml:space="preserve">baktérií, </w:t>
            </w:r>
            <w:proofErr w:type="spellStart"/>
            <w:r w:rsidRPr="00EB70B8">
              <w:rPr>
                <w:rFonts w:ascii="Arial" w:hAnsi="Arial" w:cs="Arial"/>
                <w:i/>
                <w:iCs/>
              </w:rPr>
              <w:t>aktinomycét</w:t>
            </w:r>
            <w:proofErr w:type="spellEnd"/>
            <w:r w:rsidRPr="00EB70B8">
              <w:rPr>
                <w:rFonts w:ascii="Arial" w:hAnsi="Arial" w:cs="Arial"/>
                <w:i/>
                <w:iCs/>
              </w:rPr>
              <w:t>,  mikroskopických húb a kvasiniek, izolovaných na selektívnych agaroch.</w:t>
            </w:r>
            <w:r w:rsidR="1C4C35CF" w:rsidRPr="00EB70B8">
              <w:rPr>
                <w:rFonts w:ascii="Arial" w:hAnsi="Arial" w:cs="Arial"/>
                <w:i/>
                <w:iCs/>
              </w:rPr>
              <w:t xml:space="preserve"> (Možnosť získať body za aktivitu- max. 5 bodov)</w:t>
            </w:r>
            <w:r w:rsidR="30468EEC" w:rsidRPr="00EB70B8">
              <w:rPr>
                <w:rFonts w:ascii="Arial" w:hAnsi="Arial" w:cs="Arial"/>
                <w:i/>
                <w:iCs/>
              </w:rPr>
              <w:t>.</w:t>
            </w:r>
          </w:p>
          <w:p w14:paraId="0791DF31" w14:textId="5D7D41C1" w:rsidR="2C00BD35" w:rsidRDefault="00281DE3" w:rsidP="00A94A00">
            <w:pPr>
              <w:pStyle w:val="Zkladn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EB70B8">
              <w:rPr>
                <w:rFonts w:ascii="Arial" w:hAnsi="Arial" w:cs="Arial"/>
                <w:b/>
                <w:bCs/>
                <w:highlight w:val="yellow"/>
              </w:rPr>
              <w:t xml:space="preserve">Vyhodnotenie </w:t>
            </w:r>
            <w:r>
              <w:rPr>
                <w:rFonts w:ascii="Arial" w:hAnsi="Arial" w:cs="Arial"/>
                <w:b/>
                <w:bCs/>
                <w:highlight w:val="yellow"/>
              </w:rPr>
              <w:t>2. čiastkového testu</w:t>
            </w:r>
            <w:r w:rsidR="00E849B8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r w:rsidR="00596864">
              <w:rPr>
                <w:rFonts w:ascii="Arial" w:hAnsi="Arial" w:cs="Arial"/>
                <w:b/>
                <w:bCs/>
                <w:highlight w:val="yellow"/>
              </w:rPr>
              <w:t>a p</w:t>
            </w:r>
            <w:r w:rsidR="2C00BD35" w:rsidRPr="08E1705E">
              <w:rPr>
                <w:rFonts w:ascii="Arial" w:hAnsi="Arial" w:cs="Arial"/>
                <w:b/>
                <w:bCs/>
                <w:highlight w:val="yellow"/>
              </w:rPr>
              <w:t>ísanie náhradných čiastkových testov</w:t>
            </w:r>
            <w:r w:rsidR="02F8BA57" w:rsidRPr="08E1705E">
              <w:rPr>
                <w:rFonts w:ascii="Arial" w:hAnsi="Arial" w:cs="Arial"/>
                <w:b/>
                <w:bCs/>
                <w:highlight w:val="yellow"/>
              </w:rPr>
              <w:t>.</w:t>
            </w:r>
            <w:r w:rsidR="2C00BD35" w:rsidRPr="08E1705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537F28F" w14:textId="77777777" w:rsidR="00142F87" w:rsidRPr="000E5219" w:rsidRDefault="00142F87" w:rsidP="08E1705E">
            <w:pPr>
              <w:shd w:val="clear" w:color="auto" w:fill="FFFFFF" w:themeFill="background1"/>
              <w:ind w:left="720"/>
              <w:rPr>
                <w:b/>
                <w:bCs/>
                <w:sz w:val="22"/>
                <w:szCs w:val="22"/>
              </w:rPr>
            </w:pPr>
          </w:p>
        </w:tc>
      </w:tr>
      <w:tr w:rsidR="00557ACA" w:rsidRPr="00B54CF0" w14:paraId="2B0AB8D3" w14:textId="77777777" w:rsidTr="00A445D1">
        <w:trPr>
          <w:gridAfter w:val="2"/>
          <w:wAfter w:w="8382" w:type="dxa"/>
          <w:trHeight w:val="216"/>
        </w:trPr>
        <w:tc>
          <w:tcPr>
            <w:tcW w:w="2621" w:type="dxa"/>
            <w:gridSpan w:val="4"/>
            <w:shd w:val="clear" w:color="auto" w:fill="D0CECE" w:themeFill="background2" w:themeFillShade="E6"/>
            <w:vAlign w:val="center"/>
          </w:tcPr>
          <w:p w14:paraId="1A9F28C1" w14:textId="4EB2A6B3" w:rsidR="00557ACA" w:rsidRPr="007909D5" w:rsidRDefault="00557ACA" w:rsidP="00557ACA">
            <w:pPr>
              <w:pStyle w:val="Pokraovaniezoznamu2"/>
              <w:spacing w:after="0"/>
              <w:ind w:left="0"/>
              <w:rPr>
                <w:rFonts w:ascii="Arial" w:hAnsi="Arial" w:cs="Arial"/>
                <w:b/>
                <w:color w:val="FF0000"/>
              </w:rPr>
            </w:pPr>
            <w:r w:rsidRPr="007909D5">
              <w:rPr>
                <w:rFonts w:ascii="Arial" w:hAnsi="Arial" w:cs="Arial"/>
                <w:b/>
                <w:color w:val="FF0000"/>
              </w:rPr>
              <w:t xml:space="preserve">       13. cvičenie</w:t>
            </w:r>
          </w:p>
        </w:tc>
        <w:tc>
          <w:tcPr>
            <w:tcW w:w="3002" w:type="dxa"/>
            <w:gridSpan w:val="3"/>
            <w:shd w:val="clear" w:color="auto" w:fill="D0CECE" w:themeFill="background2" w:themeFillShade="E6"/>
            <w:vAlign w:val="center"/>
          </w:tcPr>
          <w:p w14:paraId="71EB7B29" w14:textId="64887993" w:rsidR="00557ACA" w:rsidRPr="007909D5" w:rsidRDefault="00557ACA" w:rsidP="08E170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8E1705E">
              <w:rPr>
                <w:rFonts w:ascii="Arial" w:hAnsi="Arial" w:cs="Arial"/>
                <w:b/>
                <w:bCs/>
                <w:color w:val="FF0000"/>
              </w:rPr>
              <w:t>5</w:t>
            </w:r>
            <w:r w:rsidR="18D39B9C" w:rsidRPr="08E1705E">
              <w:rPr>
                <w:rFonts w:ascii="Arial" w:hAnsi="Arial" w:cs="Arial"/>
                <w:b/>
                <w:bCs/>
                <w:color w:val="FF0000"/>
              </w:rPr>
              <w:t>1</w:t>
            </w:r>
            <w:r w:rsidRPr="08E1705E">
              <w:rPr>
                <w:rFonts w:ascii="Arial" w:hAnsi="Arial" w:cs="Arial"/>
                <w:b/>
                <w:bCs/>
                <w:color w:val="FF0000"/>
              </w:rPr>
              <w:t>. kalendárny týždeň</w:t>
            </w:r>
          </w:p>
        </w:tc>
        <w:tc>
          <w:tcPr>
            <w:tcW w:w="4090" w:type="dxa"/>
            <w:gridSpan w:val="6"/>
            <w:shd w:val="clear" w:color="auto" w:fill="D0CECE" w:themeFill="background2" w:themeFillShade="E6"/>
            <w:vAlign w:val="center"/>
          </w:tcPr>
          <w:p w14:paraId="18EC0DFD" w14:textId="77777777" w:rsidR="00557ACA" w:rsidRPr="007909D5" w:rsidRDefault="00557ACA" w:rsidP="00557AC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7909D5">
              <w:rPr>
                <w:rFonts w:ascii="Arial" w:hAnsi="Arial" w:cs="Arial"/>
                <w:b/>
                <w:color w:val="FF0000"/>
                <w:szCs w:val="24"/>
              </w:rPr>
              <w:t xml:space="preserve">                                  </w:t>
            </w:r>
          </w:p>
        </w:tc>
      </w:tr>
      <w:tr w:rsidR="00557ACA" w14:paraId="6DFB9E20" w14:textId="77777777" w:rsidTr="510066FF">
        <w:trPr>
          <w:gridAfter w:val="2"/>
          <w:wAfter w:w="8382" w:type="dxa"/>
          <w:trHeight w:val="428"/>
        </w:trPr>
        <w:tc>
          <w:tcPr>
            <w:tcW w:w="9713" w:type="dxa"/>
            <w:gridSpan w:val="13"/>
            <w:shd w:val="clear" w:color="auto" w:fill="D9D9D9" w:themeFill="background1" w:themeFillShade="D9"/>
            <w:vAlign w:val="center"/>
          </w:tcPr>
          <w:p w14:paraId="70DF9E56" w14:textId="77777777" w:rsidR="00557ACA" w:rsidRPr="0085493B" w:rsidRDefault="00557ACA" w:rsidP="00557ACA">
            <w:pPr>
              <w:pStyle w:val="Zoznam2"/>
              <w:ind w:left="0" w:firstLine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57ACA" w:rsidRPr="00B54CF0" w14:paraId="3C5DF91E" w14:textId="77777777" w:rsidTr="510066FF">
        <w:trPr>
          <w:gridAfter w:val="2"/>
          <w:wAfter w:w="8382" w:type="dxa"/>
          <w:trHeight w:val="891"/>
        </w:trPr>
        <w:tc>
          <w:tcPr>
            <w:tcW w:w="9713" w:type="dxa"/>
            <w:gridSpan w:val="13"/>
            <w:tcBorders>
              <w:bottom w:val="single" w:sz="4" w:space="0" w:color="auto"/>
            </w:tcBorders>
            <w:vAlign w:val="center"/>
          </w:tcPr>
          <w:p w14:paraId="623A4A6C" w14:textId="77777777" w:rsidR="00557ACA" w:rsidRDefault="00557ACA" w:rsidP="00A94A00">
            <w:pPr>
              <w:pStyle w:val="Zkladntext"/>
              <w:numPr>
                <w:ilvl w:val="0"/>
                <w:numId w:val="7"/>
              </w:numPr>
              <w:spacing w:after="0"/>
              <w:ind w:left="567"/>
              <w:rPr>
                <w:rFonts w:ascii="Arial" w:hAnsi="Arial" w:cs="Arial"/>
                <w:b/>
                <w:bCs/>
                <w:szCs w:val="24"/>
              </w:rPr>
            </w:pPr>
            <w:r w:rsidRPr="00C51126">
              <w:rPr>
                <w:rFonts w:ascii="Arial" w:hAnsi="Arial" w:cs="Arial"/>
                <w:b/>
                <w:bCs/>
                <w:szCs w:val="24"/>
              </w:rPr>
              <w:t xml:space="preserve">Diskusia </w:t>
            </w:r>
            <w:r>
              <w:rPr>
                <w:rFonts w:ascii="Arial" w:hAnsi="Arial" w:cs="Arial"/>
                <w:b/>
                <w:bCs/>
                <w:szCs w:val="24"/>
              </w:rPr>
              <w:t>k</w:t>
            </w:r>
            <w:r w:rsidRPr="00C51126">
              <w:rPr>
                <w:rFonts w:ascii="Arial" w:hAnsi="Arial" w:cs="Arial"/>
                <w:b/>
                <w:bCs/>
                <w:szCs w:val="24"/>
              </w:rPr>
              <w:t xml:space="preserve"> semestrálne</w:t>
            </w:r>
            <w:r>
              <w:rPr>
                <w:rFonts w:ascii="Arial" w:hAnsi="Arial" w:cs="Arial"/>
                <w:b/>
                <w:bCs/>
                <w:szCs w:val="24"/>
              </w:rPr>
              <w:t>mu</w:t>
            </w:r>
            <w:r w:rsidRPr="00C51126">
              <w:rPr>
                <w:rFonts w:ascii="Arial" w:hAnsi="Arial" w:cs="Arial"/>
                <w:b/>
                <w:bCs/>
                <w:szCs w:val="24"/>
              </w:rPr>
              <w:t xml:space="preserve"> učiv</w:t>
            </w:r>
            <w:r>
              <w:rPr>
                <w:rFonts w:ascii="Arial" w:hAnsi="Arial" w:cs="Arial"/>
                <w:b/>
                <w:bCs/>
                <w:szCs w:val="24"/>
              </w:rPr>
              <w:t>u.</w:t>
            </w:r>
          </w:p>
          <w:p w14:paraId="421248D8" w14:textId="33573AFD" w:rsidR="00557ACA" w:rsidRPr="00BA2224" w:rsidRDefault="25E6D766" w:rsidP="00A94A00">
            <w:pPr>
              <w:pStyle w:val="Zkladntext"/>
              <w:numPr>
                <w:ilvl w:val="0"/>
                <w:numId w:val="7"/>
              </w:numPr>
              <w:spacing w:after="0"/>
              <w:ind w:left="56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8E1705E">
              <w:rPr>
                <w:rFonts w:ascii="Arial" w:hAnsi="Arial" w:cs="Arial"/>
                <w:b/>
                <w:bCs/>
                <w:highlight w:val="yellow"/>
              </w:rPr>
              <w:t>P</w:t>
            </w:r>
            <w:r w:rsidR="00557ACA" w:rsidRPr="08E1705E">
              <w:rPr>
                <w:rFonts w:ascii="Arial" w:hAnsi="Arial" w:cs="Arial"/>
                <w:b/>
                <w:bCs/>
                <w:highlight w:val="yellow"/>
              </w:rPr>
              <w:t>ísanie opravn</w:t>
            </w:r>
            <w:r w:rsidR="26894200" w:rsidRPr="08E1705E">
              <w:rPr>
                <w:rFonts w:ascii="Arial" w:hAnsi="Arial" w:cs="Arial"/>
                <w:b/>
                <w:bCs/>
                <w:highlight w:val="yellow"/>
              </w:rPr>
              <w:t>ých</w:t>
            </w:r>
            <w:r w:rsidR="00557ACA" w:rsidRPr="08E1705E">
              <w:rPr>
                <w:rFonts w:ascii="Arial" w:hAnsi="Arial" w:cs="Arial"/>
                <w:b/>
                <w:bCs/>
                <w:highlight w:val="yellow"/>
              </w:rPr>
              <w:t xml:space="preserve"> čiastkov</w:t>
            </w:r>
            <w:r w:rsidR="77E33968" w:rsidRPr="08E1705E">
              <w:rPr>
                <w:rFonts w:ascii="Arial" w:hAnsi="Arial" w:cs="Arial"/>
                <w:b/>
                <w:bCs/>
                <w:highlight w:val="yellow"/>
              </w:rPr>
              <w:t>ých</w:t>
            </w:r>
            <w:r w:rsidR="00557ACA" w:rsidRPr="08E1705E">
              <w:rPr>
                <w:rFonts w:ascii="Arial" w:hAnsi="Arial" w:cs="Arial"/>
                <w:b/>
                <w:bCs/>
                <w:highlight w:val="yellow"/>
              </w:rPr>
              <w:t xml:space="preserve"> test</w:t>
            </w:r>
            <w:r w:rsidR="00D41CA7">
              <w:rPr>
                <w:rFonts w:ascii="Arial" w:hAnsi="Arial" w:cs="Arial"/>
                <w:b/>
                <w:bCs/>
                <w:highlight w:val="yellow"/>
              </w:rPr>
              <w:t>ov</w:t>
            </w:r>
            <w:r w:rsidR="00557ACA" w:rsidRPr="08E1705E">
              <w:rPr>
                <w:rFonts w:ascii="Arial" w:hAnsi="Arial" w:cs="Arial"/>
                <w:b/>
                <w:bCs/>
                <w:highlight w:val="yellow"/>
              </w:rPr>
              <w:t>.</w:t>
            </w:r>
            <w:r w:rsidR="00557ACA" w:rsidRPr="08E1705E">
              <w:rPr>
                <w:rFonts w:ascii="Arial" w:hAnsi="Arial" w:cs="Arial"/>
              </w:rPr>
              <w:t xml:space="preserve"> </w:t>
            </w:r>
          </w:p>
          <w:p w14:paraId="769306E0" w14:textId="77777777" w:rsidR="00557ACA" w:rsidRPr="00CB4ACA" w:rsidRDefault="00557ACA" w:rsidP="00A94A00">
            <w:pPr>
              <w:pStyle w:val="Zkladntext"/>
              <w:numPr>
                <w:ilvl w:val="0"/>
                <w:numId w:val="7"/>
              </w:numPr>
              <w:spacing w:after="0"/>
              <w:ind w:left="567"/>
              <w:rPr>
                <w:rFonts w:ascii="Arial" w:hAnsi="Arial" w:cs="Arial"/>
                <w:b/>
                <w:sz w:val="22"/>
                <w:szCs w:val="22"/>
              </w:rPr>
            </w:pPr>
            <w:r w:rsidRPr="00C51126">
              <w:rPr>
                <w:rFonts w:ascii="Arial" w:hAnsi="Arial" w:cs="Arial"/>
                <w:b/>
                <w:szCs w:val="24"/>
              </w:rPr>
              <w:t>Udeľovanie zápočtov</w:t>
            </w:r>
            <w:r>
              <w:rPr>
                <w:rFonts w:ascii="Arial" w:hAnsi="Arial" w:cs="Arial"/>
                <w:b/>
                <w:szCs w:val="24"/>
              </w:rPr>
              <w:t xml:space="preserve"> – kontrola absencií - ospravedlnení</w:t>
            </w:r>
            <w:r w:rsidRPr="00C51126">
              <w:rPr>
                <w:rFonts w:ascii="Arial" w:hAnsi="Arial" w:cs="Arial"/>
                <w:b/>
                <w:szCs w:val="24"/>
              </w:rPr>
              <w:t>.</w:t>
            </w:r>
            <w:r w:rsidRPr="0068716F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034EA34A" w14:textId="77777777" w:rsidR="00557ACA" w:rsidRPr="00AE2870" w:rsidRDefault="00557ACA" w:rsidP="00A94A00">
            <w:pPr>
              <w:pStyle w:val="Zkladntext"/>
              <w:numPr>
                <w:ilvl w:val="0"/>
                <w:numId w:val="7"/>
              </w:numPr>
              <w:spacing w:after="0"/>
              <w:ind w:left="56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Informácie ku priebehu </w:t>
            </w:r>
            <w:r w:rsidR="00AB1C15">
              <w:rPr>
                <w:rFonts w:ascii="Arial" w:hAnsi="Arial" w:cs="Arial"/>
                <w:b/>
                <w:szCs w:val="24"/>
              </w:rPr>
              <w:t>skúšk</w:t>
            </w:r>
            <w:r w:rsidR="00A00DC1">
              <w:rPr>
                <w:rFonts w:ascii="Arial" w:hAnsi="Arial" w:cs="Arial"/>
                <w:b/>
                <w:szCs w:val="24"/>
              </w:rPr>
              <w:t>y</w:t>
            </w:r>
            <w:r w:rsidR="00AB1C15">
              <w:rPr>
                <w:rFonts w:ascii="Arial" w:hAnsi="Arial" w:cs="Arial"/>
                <w:b/>
                <w:szCs w:val="24"/>
              </w:rPr>
              <w:t xml:space="preserve">, k otázkam  </w:t>
            </w:r>
            <w:r>
              <w:rPr>
                <w:rFonts w:ascii="Arial" w:hAnsi="Arial" w:cs="Arial"/>
                <w:b/>
                <w:szCs w:val="24"/>
              </w:rPr>
              <w:t xml:space="preserve">a požiadavkám na </w:t>
            </w:r>
            <w:r w:rsidR="00622435">
              <w:rPr>
                <w:rFonts w:ascii="Arial" w:hAnsi="Arial" w:cs="Arial"/>
                <w:b/>
                <w:szCs w:val="24"/>
              </w:rPr>
              <w:t xml:space="preserve">záverečnú </w:t>
            </w:r>
            <w:r>
              <w:rPr>
                <w:rFonts w:ascii="Arial" w:hAnsi="Arial" w:cs="Arial"/>
                <w:b/>
                <w:szCs w:val="24"/>
              </w:rPr>
              <w:t xml:space="preserve">skúšku.  </w:t>
            </w:r>
          </w:p>
          <w:p w14:paraId="2DBF0D7D" w14:textId="77777777" w:rsidR="00AF73CA" w:rsidRPr="000E5219" w:rsidRDefault="00AF73CA" w:rsidP="00557ACA">
            <w:pPr>
              <w:pStyle w:val="Zkladn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ACA" w:rsidRPr="00B54CF0" w14:paraId="0DBB0624" w14:textId="77777777" w:rsidTr="510066FF">
        <w:trPr>
          <w:gridAfter w:val="2"/>
          <w:wAfter w:w="8382" w:type="dxa"/>
        </w:trPr>
        <w:tc>
          <w:tcPr>
            <w:tcW w:w="97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EA829A" w14:textId="77777777" w:rsidR="00557ACA" w:rsidRPr="005B1E27" w:rsidRDefault="00557ACA" w:rsidP="00557ACA">
            <w:pPr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Podmienky na udelenie zápočtu</w:t>
            </w:r>
            <w:r w:rsidR="00E96261"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a bodové hodnotenie počas semestra</w:t>
            </w:r>
            <w:r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:</w:t>
            </w:r>
          </w:p>
        </w:tc>
      </w:tr>
      <w:tr w:rsidR="00AE2870" w:rsidRPr="00397EBF" w14:paraId="51F03D56" w14:textId="77777777" w:rsidTr="510066FF">
        <w:trPr>
          <w:gridAfter w:val="2"/>
          <w:wAfter w:w="8382" w:type="dxa"/>
          <w:trHeight w:val="1744"/>
        </w:trPr>
        <w:tc>
          <w:tcPr>
            <w:tcW w:w="9713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186D7" w14:textId="77777777" w:rsidR="00557ACA" w:rsidRPr="005B1E27" w:rsidRDefault="00557ACA" w:rsidP="00A94A00">
            <w:pPr>
              <w:pStyle w:val="Zoznam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bookmarkStart w:id="2" w:name="_Hlk145595269"/>
            <w:r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Aktívna účasť na výučbe predmetu (prednášky + cvičenia).</w:t>
            </w:r>
          </w:p>
          <w:p w14:paraId="2A339894" w14:textId="77777777" w:rsidR="00557ACA" w:rsidRPr="005B1E27" w:rsidRDefault="00557ACA" w:rsidP="00A94A00">
            <w:pPr>
              <w:pStyle w:val="Zoznam"/>
              <w:numPr>
                <w:ilvl w:val="0"/>
                <w:numId w:val="3"/>
              </w:numPr>
              <w:ind w:left="714" w:hanging="357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Napísanie obidvoch priebežných testov minimálne  na </w:t>
            </w:r>
            <w:r w:rsidR="006F3BCA"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20 </w:t>
            </w:r>
            <w:r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bodov zo 40-tich  bodov.</w:t>
            </w:r>
          </w:p>
          <w:p w14:paraId="141EC7C7" w14:textId="77777777" w:rsidR="00557ACA" w:rsidRPr="005B1E27" w:rsidRDefault="00557ACA" w:rsidP="00A94A00">
            <w:pPr>
              <w:pStyle w:val="Zoznam"/>
              <w:numPr>
                <w:ilvl w:val="0"/>
                <w:numId w:val="3"/>
              </w:numPr>
              <w:ind w:left="714" w:hanging="357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Maximálny počet bodov za aktivitu </w:t>
            </w:r>
            <w:r w:rsidR="00F178C3"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na cvičeniach </w:t>
            </w:r>
            <w:r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5b</w:t>
            </w:r>
            <w:r w:rsidR="00FB53C7"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.</w:t>
            </w:r>
          </w:p>
          <w:p w14:paraId="2DD4475B" w14:textId="77777777" w:rsidR="006F3BCA" w:rsidRPr="005B1E27" w:rsidRDefault="00557ACA" w:rsidP="00A94A00">
            <w:pPr>
              <w:pStyle w:val="Zoznam"/>
              <w:numPr>
                <w:ilvl w:val="0"/>
                <w:numId w:val="3"/>
              </w:numPr>
              <w:ind w:left="714" w:hanging="357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Ospravedlnená neúčasť na vyučovaní  – maximálne 4 vyučovacie jednotky.</w:t>
            </w:r>
          </w:p>
          <w:p w14:paraId="3176B15D" w14:textId="6B4DFC3B" w:rsidR="006F3BCA" w:rsidRPr="005B1E27" w:rsidRDefault="006F3BCA" w:rsidP="00A94A00">
            <w:pPr>
              <w:pStyle w:val="Zoznam"/>
              <w:numPr>
                <w:ilvl w:val="0"/>
                <w:numId w:val="3"/>
              </w:numPr>
              <w:ind w:left="714" w:hanging="357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510066F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Zápočet je možné získať po splnení všetkých</w:t>
            </w:r>
            <w:r w:rsidR="00AB1C15" w:rsidRPr="510066F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E96261" w:rsidRPr="510066F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uvedených </w:t>
            </w:r>
            <w:r w:rsidRPr="510066F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podmienok najneskôr do 1</w:t>
            </w:r>
            <w:r w:rsidR="6ECEFB0B" w:rsidRPr="510066F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9</w:t>
            </w:r>
            <w:r w:rsidRPr="510066F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.1.202</w:t>
            </w:r>
            <w:r w:rsidR="44E71863" w:rsidRPr="510066F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6</w:t>
            </w:r>
            <w:r w:rsidRPr="510066F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.</w:t>
            </w:r>
          </w:p>
          <w:bookmarkEnd w:id="2"/>
          <w:p w14:paraId="6B62F1B3" w14:textId="77777777" w:rsidR="006F3BCA" w:rsidRPr="005B1E27" w:rsidRDefault="006F3BCA" w:rsidP="006F3BCA">
            <w:pPr>
              <w:pStyle w:val="Zoznam"/>
              <w:ind w:left="714" w:firstLine="0"/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</w:tr>
      <w:tr w:rsidR="00AE2870" w:rsidRPr="00397EBF" w14:paraId="135BA7EC" w14:textId="77777777" w:rsidTr="510066FF">
        <w:trPr>
          <w:gridAfter w:val="2"/>
          <w:wAfter w:w="8382" w:type="dxa"/>
        </w:trPr>
        <w:tc>
          <w:tcPr>
            <w:tcW w:w="9713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0C6BB678" w14:textId="77777777" w:rsidR="00557ACA" w:rsidRPr="005B1E27" w:rsidRDefault="00557ACA" w:rsidP="00557ACA">
            <w:pPr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Povinná literatúra:</w:t>
            </w:r>
          </w:p>
        </w:tc>
      </w:tr>
      <w:tr w:rsidR="00557ACA" w:rsidRPr="00B54CF0" w14:paraId="54A43DFA" w14:textId="77777777" w:rsidTr="510066FF">
        <w:trPr>
          <w:gridAfter w:val="2"/>
          <w:wAfter w:w="8382" w:type="dxa"/>
          <w:trHeight w:val="1162"/>
        </w:trPr>
        <w:tc>
          <w:tcPr>
            <w:tcW w:w="971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566" w14:textId="77777777" w:rsidR="00557ACA" w:rsidRPr="005B1E27" w:rsidRDefault="00557ACA" w:rsidP="00A94A00">
            <w:pPr>
              <w:pStyle w:val="Zkladntext"/>
              <w:numPr>
                <w:ilvl w:val="0"/>
                <w:numId w:val="5"/>
              </w:numPr>
              <w:spacing w:after="0"/>
              <w:ind w:left="697" w:hanging="357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JAVOREKOVÁ, S. -  MAKOVÁ, J. 2019</w:t>
            </w:r>
            <w:r w:rsidR="00297276"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,2022</w:t>
            </w:r>
            <w:r w:rsidR="009B4C3C"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alebo </w:t>
            </w:r>
            <w:r w:rsidR="00A14DF8"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2023</w:t>
            </w:r>
            <w:r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. Mikrobiológia (učebnica), Nitra :  SPU.</w:t>
            </w:r>
          </w:p>
          <w:p w14:paraId="3201844C" w14:textId="77777777" w:rsidR="00557ACA" w:rsidRPr="005B1E27" w:rsidRDefault="00557ACA" w:rsidP="00A94A00">
            <w:pPr>
              <w:pStyle w:val="Zkladntext"/>
              <w:numPr>
                <w:ilvl w:val="0"/>
                <w:numId w:val="5"/>
              </w:numPr>
              <w:spacing w:after="0"/>
              <w:ind w:left="697" w:hanging="357"/>
              <w:rPr>
                <w:rFonts w:ascii="Calibri" w:hAnsi="Calibri" w:cs="Calibri"/>
                <w:sz w:val="28"/>
                <w:szCs w:val="28"/>
              </w:rPr>
            </w:pPr>
            <w:r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JAVOREKOVÁ, S. – MEDO, J. </w:t>
            </w:r>
            <w:r w:rsidR="009B4C3C"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2016, </w:t>
            </w:r>
            <w:r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2019</w:t>
            </w:r>
            <w:r w:rsidR="006839A8"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,</w:t>
            </w:r>
            <w:r w:rsidR="009B4C3C"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</w:t>
            </w:r>
            <w:r w:rsidR="00A14DF8"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202</w:t>
            </w:r>
            <w:r w:rsidR="00A00DC1"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2</w:t>
            </w:r>
            <w:r w:rsidR="006839A8"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alebo 2024</w:t>
            </w:r>
            <w:r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Laboratórny manuál k predmetu Mikrobiológia</w:t>
            </w:r>
            <w:r w:rsidR="001436E7"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(skriptum),</w:t>
            </w:r>
            <w:r w:rsidRPr="005B1E27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Nitra : SPU.</w:t>
            </w:r>
            <w:r w:rsidRPr="005B1E2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557ACA" w:rsidRPr="00B54CF0" w14:paraId="0C98B233" w14:textId="77777777" w:rsidTr="510066FF">
        <w:trPr>
          <w:gridAfter w:val="2"/>
          <w:wAfter w:w="8382" w:type="dxa"/>
          <w:trHeight w:val="1310"/>
        </w:trPr>
        <w:tc>
          <w:tcPr>
            <w:tcW w:w="9713" w:type="dxa"/>
            <w:gridSpan w:val="13"/>
            <w:tcBorders>
              <w:top w:val="single" w:sz="4" w:space="0" w:color="auto"/>
            </w:tcBorders>
            <w:vAlign w:val="center"/>
          </w:tcPr>
          <w:p w14:paraId="02F2C34E" w14:textId="77777777" w:rsidR="00DC16E8" w:rsidRDefault="00DC16E8" w:rsidP="00DC16E8">
            <w:pPr>
              <w:kinsoku w:val="0"/>
              <w:spacing w:before="77"/>
              <w:rPr>
                <w:rFonts w:ascii="Aptos" w:hAnsi="Aptos"/>
                <w:b/>
                <w:bCs/>
                <w:color w:val="FF0000"/>
                <w:sz w:val="28"/>
                <w:szCs w:val="28"/>
                <w:highlight w:val="yellow"/>
              </w:rPr>
            </w:pPr>
          </w:p>
          <w:p w14:paraId="655E38BF" w14:textId="77777777" w:rsidR="00AF73CA" w:rsidRPr="00DC16E8" w:rsidRDefault="00AF73CA" w:rsidP="00DC16E8">
            <w:pPr>
              <w:kinsoku w:val="0"/>
              <w:spacing w:before="77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 w:rsidRPr="00DC16E8">
              <w:rPr>
                <w:rFonts w:ascii="Aptos" w:hAnsi="Aptos"/>
                <w:b/>
                <w:bCs/>
                <w:color w:val="FF0000"/>
                <w:sz w:val="28"/>
                <w:szCs w:val="28"/>
                <w:highlight w:val="yellow"/>
              </w:rPr>
              <w:t>Podmienky opakovania predmetu :</w:t>
            </w:r>
          </w:p>
          <w:p w14:paraId="0E570529" w14:textId="06DC341B" w:rsidR="00AF73CA" w:rsidRPr="00DC16E8" w:rsidRDefault="00AF73CA" w:rsidP="00A94A00">
            <w:pPr>
              <w:pStyle w:val="Odsekzoznamu"/>
              <w:numPr>
                <w:ilvl w:val="0"/>
                <w:numId w:val="16"/>
              </w:numPr>
              <w:kinsoku w:val="0"/>
              <w:autoSpaceDE/>
              <w:autoSpaceDN/>
              <w:adjustRightInd/>
              <w:jc w:val="both"/>
              <w:rPr>
                <w:rFonts w:ascii="Aptos" w:hAnsi="Aptos"/>
                <w:color w:val="000000"/>
                <w:sz w:val="28"/>
                <w:szCs w:val="28"/>
              </w:rPr>
            </w:pPr>
            <w:r w:rsidRPr="510066FF">
              <w:rPr>
                <w:rFonts w:ascii="Aptos" w:hAnsi="Aptos"/>
                <w:color w:val="000000" w:themeColor="text1"/>
                <w:sz w:val="28"/>
                <w:szCs w:val="28"/>
              </w:rPr>
              <w:t xml:space="preserve">a, </w:t>
            </w:r>
            <w:r w:rsidRPr="510066FF">
              <w:rPr>
                <w:rFonts w:ascii="Aptos" w:hAnsi="Aptos"/>
                <w:color w:val="FF0000"/>
                <w:sz w:val="28"/>
                <w:szCs w:val="28"/>
              </w:rPr>
              <w:t>ak predmet opakuje študent  prvý krát</w:t>
            </w:r>
            <w:r w:rsidRPr="510066FF">
              <w:rPr>
                <w:rFonts w:ascii="Aptos" w:hAnsi="Aptos"/>
                <w:color w:val="000000" w:themeColor="text1"/>
                <w:sz w:val="28"/>
                <w:szCs w:val="28"/>
              </w:rPr>
              <w:t xml:space="preserve"> a mal udelený zápočet, tak sa mu zápočet uzná   s počtom bodov z čiastkového testu ako mal, nemusí (ale môže) chodiť znovu na výučbu, v UIS však musí byť  zaevidovaný na výučbu</w:t>
            </w:r>
            <w:r w:rsidR="00F54CF5">
              <w:rPr>
                <w:rFonts w:ascii="Aptos" w:hAnsi="Aptos"/>
                <w:color w:val="000000" w:themeColor="text1"/>
                <w:sz w:val="28"/>
                <w:szCs w:val="28"/>
              </w:rPr>
              <w:t xml:space="preserve"> (prednášky aj cvičenia)</w:t>
            </w:r>
            <w:r w:rsidRPr="510066FF">
              <w:rPr>
                <w:rFonts w:ascii="Aptos" w:hAnsi="Aptos"/>
                <w:color w:val="000000" w:themeColor="text1"/>
                <w:sz w:val="28"/>
                <w:szCs w:val="28"/>
              </w:rPr>
              <w:t xml:space="preserve"> (v prípade študentov FBP, v tlačive to bude možnosť po b, že študent vykoná len skúšku do 31.7. 202</w:t>
            </w:r>
            <w:r w:rsidR="3236902F" w:rsidRPr="510066FF">
              <w:rPr>
                <w:rFonts w:ascii="Aptos" w:hAnsi="Aptos"/>
                <w:color w:val="000000" w:themeColor="text1"/>
                <w:sz w:val="28"/>
                <w:szCs w:val="28"/>
              </w:rPr>
              <w:t>6</w:t>
            </w:r>
            <w:r w:rsidRPr="510066FF">
              <w:rPr>
                <w:rFonts w:ascii="Aptos" w:hAnsi="Aptos"/>
                <w:color w:val="000000" w:themeColor="text1"/>
                <w:sz w:val="28"/>
                <w:szCs w:val="28"/>
              </w:rPr>
              <w:t>),</w:t>
            </w:r>
          </w:p>
          <w:p w14:paraId="680A4E5D" w14:textId="77777777" w:rsidR="00AF73CA" w:rsidRPr="00DC16E8" w:rsidRDefault="00AF73CA" w:rsidP="00DC16E8">
            <w:pPr>
              <w:kinsoku w:val="0"/>
              <w:ind w:left="360"/>
              <w:jc w:val="both"/>
              <w:rPr>
                <w:rFonts w:ascii="Aptos" w:hAnsi="Aptos"/>
                <w:color w:val="000000"/>
                <w:sz w:val="28"/>
                <w:szCs w:val="28"/>
              </w:rPr>
            </w:pPr>
          </w:p>
          <w:p w14:paraId="2BC59264" w14:textId="5111DB60" w:rsidR="00AF73CA" w:rsidRPr="00DC16E8" w:rsidRDefault="00AF73CA" w:rsidP="00A94A00">
            <w:pPr>
              <w:pStyle w:val="Odsekzoznamu"/>
              <w:numPr>
                <w:ilvl w:val="0"/>
                <w:numId w:val="16"/>
              </w:numPr>
              <w:kinsoku w:val="0"/>
              <w:autoSpaceDE/>
              <w:autoSpaceDN/>
              <w:adjustRightInd/>
              <w:jc w:val="both"/>
              <w:rPr>
                <w:rFonts w:ascii="Aptos" w:hAnsi="Aptos"/>
                <w:color w:val="000000"/>
                <w:sz w:val="28"/>
                <w:szCs w:val="28"/>
              </w:rPr>
            </w:pPr>
            <w:r w:rsidRPr="510066FF">
              <w:rPr>
                <w:rFonts w:ascii="Aptos" w:hAnsi="Aptos"/>
                <w:color w:val="000000" w:themeColor="text1"/>
                <w:sz w:val="28"/>
                <w:szCs w:val="28"/>
              </w:rPr>
              <w:t xml:space="preserve">b, </w:t>
            </w:r>
            <w:r w:rsidRPr="510066FF">
              <w:rPr>
                <w:rFonts w:ascii="Aptos" w:hAnsi="Aptos"/>
                <w:color w:val="FF0000"/>
                <w:sz w:val="28"/>
                <w:szCs w:val="28"/>
              </w:rPr>
              <w:t xml:space="preserve">ak predmet študent opakuje druhý  krát </w:t>
            </w:r>
            <w:r w:rsidRPr="510066FF">
              <w:rPr>
                <w:rFonts w:ascii="Aptos" w:hAnsi="Aptos"/>
                <w:color w:val="000000" w:themeColor="text1"/>
                <w:sz w:val="28"/>
                <w:szCs w:val="28"/>
              </w:rPr>
              <w:t xml:space="preserve"> a mal udelený zápočet a neprechádza do vyššieho ročníka, mal by opakovať predmet  v plnom rozsahu prednášky aj cvičenia a písať bude znovu aj čiastkový test.  V prípade FBP študentov je to v tlačive možnosť a, </w:t>
            </w:r>
            <w:r w:rsidR="00F112D8">
              <w:rPr>
                <w:rFonts w:ascii="Aptos" w:hAnsi="Aptos"/>
                <w:color w:val="000000" w:themeColor="text1"/>
                <w:sz w:val="28"/>
                <w:szCs w:val="28"/>
              </w:rPr>
              <w:t>(</w:t>
            </w:r>
            <w:r w:rsidRPr="510066FF">
              <w:rPr>
                <w:rFonts w:ascii="Aptos" w:hAnsi="Aptos"/>
                <w:color w:val="000000" w:themeColor="text1"/>
                <w:sz w:val="28"/>
                <w:szCs w:val="28"/>
              </w:rPr>
              <w:t>absolvuje celý predmet a skúšku vykoná do 31.7.202</w:t>
            </w:r>
            <w:r w:rsidR="29BC3B5B" w:rsidRPr="510066FF">
              <w:rPr>
                <w:rFonts w:ascii="Aptos" w:hAnsi="Aptos"/>
                <w:color w:val="000000" w:themeColor="text1"/>
                <w:sz w:val="28"/>
                <w:szCs w:val="28"/>
              </w:rPr>
              <w:t>6</w:t>
            </w:r>
            <w:r w:rsidR="00F112D8">
              <w:rPr>
                <w:rFonts w:ascii="Aptos" w:hAnsi="Aptos"/>
                <w:color w:val="000000" w:themeColor="text1"/>
                <w:sz w:val="28"/>
                <w:szCs w:val="28"/>
              </w:rPr>
              <w:t>)</w:t>
            </w:r>
            <w:r w:rsidRPr="510066FF">
              <w:rPr>
                <w:rFonts w:ascii="Aptos" w:hAnsi="Aptos"/>
                <w:color w:val="000000" w:themeColor="text1"/>
                <w:sz w:val="28"/>
                <w:szCs w:val="28"/>
              </w:rPr>
              <w:t xml:space="preserve">. Ak by sa mu predsa len prednášky a cvičenia </w:t>
            </w:r>
            <w:r w:rsidR="00DC16E8" w:rsidRPr="510066FF">
              <w:rPr>
                <w:rFonts w:ascii="Aptos" w:hAnsi="Aptos"/>
                <w:color w:val="000000" w:themeColor="text1"/>
                <w:sz w:val="28"/>
                <w:szCs w:val="28"/>
              </w:rPr>
              <w:t>prekrývali</w:t>
            </w:r>
            <w:r w:rsidRPr="510066FF">
              <w:rPr>
                <w:rFonts w:ascii="Aptos" w:hAnsi="Aptos"/>
                <w:color w:val="000000" w:themeColor="text1"/>
                <w:sz w:val="28"/>
                <w:szCs w:val="28"/>
              </w:rPr>
              <w:t xml:space="preserve">  s inými predmetmi, dohodne</w:t>
            </w:r>
            <w:r w:rsidR="00D2478E">
              <w:rPr>
                <w:rFonts w:ascii="Aptos" w:hAnsi="Aptos"/>
                <w:color w:val="000000" w:themeColor="text1"/>
                <w:sz w:val="28"/>
                <w:szCs w:val="28"/>
              </w:rPr>
              <w:t xml:space="preserve"> ešte </w:t>
            </w:r>
            <w:r w:rsidRPr="510066FF">
              <w:rPr>
                <w:rFonts w:ascii="Aptos" w:hAnsi="Aptos"/>
                <w:color w:val="000000" w:themeColor="text1"/>
                <w:sz w:val="28"/>
                <w:szCs w:val="28"/>
              </w:rPr>
              <w:t xml:space="preserve"> podmienky opakovania predmetu  s </w:t>
            </w:r>
            <w:proofErr w:type="spellStart"/>
            <w:r w:rsidRPr="510066FF">
              <w:rPr>
                <w:rFonts w:ascii="Aptos" w:hAnsi="Aptos"/>
                <w:color w:val="000000" w:themeColor="text1"/>
                <w:sz w:val="28"/>
                <w:szCs w:val="28"/>
              </w:rPr>
              <w:t>garantkou</w:t>
            </w:r>
            <w:proofErr w:type="spellEnd"/>
            <w:r w:rsidRPr="510066FF">
              <w:rPr>
                <w:rFonts w:ascii="Aptos" w:hAnsi="Aptos"/>
                <w:color w:val="000000" w:themeColor="text1"/>
                <w:sz w:val="28"/>
                <w:szCs w:val="28"/>
              </w:rPr>
              <w:t xml:space="preserve"> predmetu.</w:t>
            </w:r>
          </w:p>
          <w:p w14:paraId="19219836" w14:textId="77777777" w:rsidR="00AF73CA" w:rsidRPr="00DC16E8" w:rsidRDefault="00AF73CA" w:rsidP="00DC16E8">
            <w:pPr>
              <w:kinsoku w:val="0"/>
              <w:ind w:left="360"/>
              <w:jc w:val="both"/>
              <w:rPr>
                <w:rFonts w:ascii="Aptos" w:hAnsi="Aptos"/>
                <w:color w:val="000000"/>
                <w:sz w:val="28"/>
                <w:szCs w:val="28"/>
              </w:rPr>
            </w:pPr>
          </w:p>
          <w:p w14:paraId="7BEC79F3" w14:textId="77777777" w:rsidR="00AF73CA" w:rsidRPr="00DC16E8" w:rsidRDefault="00AF73CA" w:rsidP="00A94A00">
            <w:pPr>
              <w:pStyle w:val="Odsekzoznamu"/>
              <w:numPr>
                <w:ilvl w:val="0"/>
                <w:numId w:val="16"/>
              </w:numPr>
              <w:kinsoku w:val="0"/>
              <w:autoSpaceDE/>
              <w:autoSpaceDN/>
              <w:adjustRightInd/>
              <w:jc w:val="both"/>
              <w:rPr>
                <w:rFonts w:ascii="Aptos" w:hAnsi="Aptos"/>
                <w:color w:val="000000"/>
                <w:sz w:val="28"/>
                <w:szCs w:val="28"/>
              </w:rPr>
            </w:pPr>
            <w:r w:rsidRPr="00DC16E8">
              <w:rPr>
                <w:rFonts w:ascii="Aptos" w:hAnsi="Aptos"/>
                <w:color w:val="000000"/>
                <w:sz w:val="28"/>
                <w:szCs w:val="28"/>
              </w:rPr>
              <w:t xml:space="preserve">c, </w:t>
            </w:r>
            <w:r w:rsidRPr="00DC16E8">
              <w:rPr>
                <w:rFonts w:ascii="Aptos" w:hAnsi="Aptos"/>
                <w:color w:val="FF0000"/>
                <w:sz w:val="28"/>
                <w:szCs w:val="28"/>
              </w:rPr>
              <w:t xml:space="preserve">ak študentovi  nebol udelený zápočet </w:t>
            </w:r>
            <w:r w:rsidRPr="00DC16E8">
              <w:rPr>
                <w:rFonts w:ascii="Aptos" w:hAnsi="Aptos"/>
                <w:color w:val="000000"/>
                <w:sz w:val="28"/>
                <w:szCs w:val="28"/>
              </w:rPr>
              <w:t>- predmet opakuje v plnom rozsahu.</w:t>
            </w:r>
          </w:p>
          <w:p w14:paraId="296FEF7D" w14:textId="77777777" w:rsidR="00557ACA" w:rsidRPr="000E5219" w:rsidRDefault="00557ACA" w:rsidP="00557ACA">
            <w:pPr>
              <w:pStyle w:val="Zkladntext"/>
              <w:spacing w:after="0"/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4DBDC" w14:textId="77777777" w:rsidR="00611804" w:rsidRPr="002B64F2" w:rsidRDefault="00611804">
      <w:pPr>
        <w:rPr>
          <w:rFonts w:ascii="Arial" w:hAnsi="Arial" w:cs="Arial"/>
        </w:rPr>
      </w:pPr>
    </w:p>
    <w:sectPr w:rsidR="00611804" w:rsidRPr="002B64F2" w:rsidSect="00B35A4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856D" w14:textId="77777777" w:rsidR="00982599" w:rsidRDefault="00982599">
      <w:r>
        <w:separator/>
      </w:r>
    </w:p>
  </w:endnote>
  <w:endnote w:type="continuationSeparator" w:id="0">
    <w:p w14:paraId="489A4C14" w14:textId="77777777" w:rsidR="00982599" w:rsidRDefault="0098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39DF" w14:textId="77777777" w:rsidR="00B469A2" w:rsidRPr="004A5DC8" w:rsidRDefault="00053A5C">
    <w:pPr>
      <w:pStyle w:val="Pta"/>
      <w:rPr>
        <w:color w:val="808080"/>
      </w:rPr>
    </w:pPr>
    <w:r>
      <w:rPr>
        <w:b/>
        <w:color w:val="808080"/>
      </w:rPr>
      <w:t xml:space="preserve">Sylabus predmetu: </w:t>
    </w:r>
    <w:r w:rsidR="000E5219">
      <w:rPr>
        <w:b/>
        <w:color w:val="808080"/>
      </w:rPr>
      <w:t>MIKROBIOLÓGIA</w:t>
    </w:r>
    <w:r w:rsidR="000E5219" w:rsidRPr="004A5DC8">
      <w:rPr>
        <w:color w:val="808080"/>
      </w:rPr>
      <w:tab/>
    </w:r>
    <w:r w:rsidR="00B469A2" w:rsidRPr="004A5DC8">
      <w:rPr>
        <w:color w:val="808080"/>
      </w:rPr>
      <w:tab/>
    </w:r>
    <w:r w:rsidR="00B469A2" w:rsidRPr="004A5DC8">
      <w:rPr>
        <w:rStyle w:val="slostrany"/>
        <w:color w:val="808080"/>
      </w:rPr>
      <w:fldChar w:fldCharType="begin"/>
    </w:r>
    <w:r w:rsidR="00B469A2" w:rsidRPr="004A5DC8">
      <w:rPr>
        <w:rStyle w:val="slostrany"/>
        <w:color w:val="808080"/>
      </w:rPr>
      <w:instrText xml:space="preserve"> PAGE </w:instrText>
    </w:r>
    <w:r w:rsidR="00B469A2" w:rsidRPr="004A5DC8">
      <w:rPr>
        <w:rStyle w:val="slostrany"/>
        <w:color w:val="808080"/>
      </w:rPr>
      <w:fldChar w:fldCharType="separate"/>
    </w:r>
    <w:r w:rsidR="005A0732">
      <w:rPr>
        <w:rStyle w:val="slostrany"/>
        <w:noProof/>
        <w:color w:val="808080"/>
      </w:rPr>
      <w:t>1</w:t>
    </w:r>
    <w:r w:rsidR="00B469A2" w:rsidRPr="004A5DC8">
      <w:rPr>
        <w:rStyle w:val="slostrany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8255" w14:textId="77777777" w:rsidR="00982599" w:rsidRDefault="00982599">
      <w:r>
        <w:separator/>
      </w:r>
    </w:p>
  </w:footnote>
  <w:footnote w:type="continuationSeparator" w:id="0">
    <w:p w14:paraId="799B7805" w14:textId="77777777" w:rsidR="00982599" w:rsidRDefault="0098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4DCD" w14:textId="43EC32B3" w:rsidR="00B469A2" w:rsidRDefault="08E1705E" w:rsidP="007A2E95">
    <w:pPr>
      <w:pStyle w:val="Hlavika"/>
      <w:rPr>
        <w:color w:val="808080"/>
      </w:rPr>
    </w:pPr>
    <w:r w:rsidRPr="08E1705E">
      <w:rPr>
        <w:color w:val="808080" w:themeColor="background1" w:themeShade="80"/>
        <w:sz w:val="28"/>
        <w:szCs w:val="28"/>
      </w:rPr>
      <w:t xml:space="preserve">                                 </w:t>
    </w:r>
    <w:r w:rsidRPr="08E1705E">
      <w:rPr>
        <w:b/>
        <w:bCs/>
        <w:color w:val="808080" w:themeColor="background1" w:themeShade="80"/>
        <w:sz w:val="28"/>
        <w:szCs w:val="28"/>
      </w:rPr>
      <w:t xml:space="preserve">             </w:t>
    </w:r>
  </w:p>
  <w:p w14:paraId="0DFAE634" w14:textId="77777777" w:rsidR="00B469A2" w:rsidRPr="00335DA1" w:rsidRDefault="00B469A2">
    <w:pPr>
      <w:pStyle w:val="Hlavika"/>
      <w:rPr>
        <w:b/>
        <w:color w:val="808080"/>
        <w:sz w:val="28"/>
        <w:szCs w:val="28"/>
      </w:rPr>
    </w:pPr>
    <w:r>
      <w:rPr>
        <w:color w:val="808080"/>
      </w:rPr>
      <w:tab/>
    </w:r>
    <w:r>
      <w:rPr>
        <w:color w:val="808080"/>
      </w:rPr>
      <w:tab/>
    </w:r>
    <w:r w:rsidRPr="00335DA1">
      <w:rPr>
        <w:b/>
        <w:color w:val="808080"/>
        <w:sz w:val="28"/>
        <w:szCs w:val="28"/>
      </w:rPr>
      <w:tab/>
    </w:r>
    <w:r w:rsidRPr="00335DA1">
      <w:rPr>
        <w:b/>
        <w:color w:val="808080"/>
        <w:sz w:val="28"/>
        <w:szCs w:val="28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235"/>
    <w:multiLevelType w:val="hybridMultilevel"/>
    <w:tmpl w:val="F1F0198E"/>
    <w:lvl w:ilvl="0" w:tplc="041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49B6A1E"/>
    <w:multiLevelType w:val="hybridMultilevel"/>
    <w:tmpl w:val="571A0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9D4"/>
    <w:multiLevelType w:val="hybridMultilevel"/>
    <w:tmpl w:val="05304A84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B6975B7"/>
    <w:multiLevelType w:val="hybridMultilevel"/>
    <w:tmpl w:val="009CE2BA"/>
    <w:lvl w:ilvl="0" w:tplc="88EEB064">
      <w:start w:val="1"/>
      <w:numFmt w:val="decimal"/>
      <w:lvlText w:val="%1."/>
      <w:lvlJc w:val="left"/>
      <w:pPr>
        <w:ind w:left="1260" w:hanging="360"/>
      </w:pPr>
      <w:rPr>
        <w:rFonts w:hint="default"/>
        <w:b/>
        <w:i w:val="0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02FA"/>
    <w:multiLevelType w:val="hybridMultilevel"/>
    <w:tmpl w:val="7F208B36"/>
    <w:lvl w:ilvl="0" w:tplc="FAC048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132AE"/>
    <w:multiLevelType w:val="multilevel"/>
    <w:tmpl w:val="F32E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854A88"/>
    <w:multiLevelType w:val="hybridMultilevel"/>
    <w:tmpl w:val="F746047A"/>
    <w:lvl w:ilvl="0" w:tplc="003675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C3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2665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7606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D296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C436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6F9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60C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8BC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26F51"/>
    <w:multiLevelType w:val="hybridMultilevel"/>
    <w:tmpl w:val="38EC3F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iCs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F1754"/>
    <w:multiLevelType w:val="hybridMultilevel"/>
    <w:tmpl w:val="A130449A"/>
    <w:lvl w:ilvl="0" w:tplc="041B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8A409C"/>
    <w:multiLevelType w:val="hybridMultilevel"/>
    <w:tmpl w:val="0AD83EE8"/>
    <w:lvl w:ilvl="0" w:tplc="BD24B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E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E3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C0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0F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1EA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68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A1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E0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916"/>
    <w:multiLevelType w:val="hybridMultilevel"/>
    <w:tmpl w:val="18DC337A"/>
    <w:lvl w:ilvl="0" w:tplc="041B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1" w15:restartNumberingAfterBreak="0">
    <w:nsid w:val="3B15428B"/>
    <w:multiLevelType w:val="hybridMultilevel"/>
    <w:tmpl w:val="00EA771C"/>
    <w:lvl w:ilvl="0" w:tplc="041B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2" w15:restartNumberingAfterBreak="0">
    <w:nsid w:val="3BB66AB3"/>
    <w:multiLevelType w:val="hybridMultilevel"/>
    <w:tmpl w:val="F7ECC646"/>
    <w:lvl w:ilvl="0" w:tplc="FD7E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25F2E"/>
    <w:multiLevelType w:val="hybridMultilevel"/>
    <w:tmpl w:val="5E6827CA"/>
    <w:lvl w:ilvl="0" w:tplc="2BB059C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475F5ABA"/>
    <w:multiLevelType w:val="hybridMultilevel"/>
    <w:tmpl w:val="829C1B1A"/>
    <w:lvl w:ilvl="0" w:tplc="157A64AA">
      <w:start w:val="1"/>
      <w:numFmt w:val="decimal"/>
      <w:lvlText w:val="%1."/>
      <w:lvlJc w:val="left"/>
      <w:pPr>
        <w:ind w:left="1003" w:hanging="360"/>
      </w:pPr>
      <w:rPr>
        <w:rFonts w:ascii="Calibri" w:hAnsi="Calibri" w:cs="Calibri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4FE4265A"/>
    <w:multiLevelType w:val="hybridMultilevel"/>
    <w:tmpl w:val="2A5668B6"/>
    <w:lvl w:ilvl="0" w:tplc="AAC84744">
      <w:start w:val="1"/>
      <w:numFmt w:val="decimal"/>
      <w:lvlText w:val="%1."/>
      <w:lvlJc w:val="left"/>
      <w:pPr>
        <w:ind w:left="70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B67BA"/>
    <w:multiLevelType w:val="hybridMultilevel"/>
    <w:tmpl w:val="C79A03F4"/>
    <w:lvl w:ilvl="0" w:tplc="EB081B32">
      <w:start w:val="1"/>
      <w:numFmt w:val="decimal"/>
      <w:pStyle w:val="Zoznamsodrkami2"/>
      <w:lvlText w:val="%1."/>
      <w:lvlJc w:val="left"/>
      <w:pPr>
        <w:ind w:left="1757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7" w15:restartNumberingAfterBreak="0">
    <w:nsid w:val="562B48B4"/>
    <w:multiLevelType w:val="hybridMultilevel"/>
    <w:tmpl w:val="38269054"/>
    <w:lvl w:ilvl="0" w:tplc="FBFE036C">
      <w:start w:val="1"/>
      <w:numFmt w:val="decimal"/>
      <w:lvlText w:val="%1."/>
      <w:lvlJc w:val="left"/>
      <w:pPr>
        <w:ind w:left="700" w:hanging="360"/>
      </w:pPr>
    </w:lvl>
    <w:lvl w:ilvl="1" w:tplc="A60EFD50">
      <w:start w:val="1"/>
      <w:numFmt w:val="lowerLetter"/>
      <w:lvlText w:val="%2."/>
      <w:lvlJc w:val="left"/>
      <w:pPr>
        <w:ind w:left="1420" w:hanging="360"/>
      </w:pPr>
    </w:lvl>
    <w:lvl w:ilvl="2" w:tplc="73448B8A">
      <w:start w:val="1"/>
      <w:numFmt w:val="lowerRoman"/>
      <w:lvlText w:val="%3."/>
      <w:lvlJc w:val="right"/>
      <w:pPr>
        <w:ind w:left="2140" w:hanging="180"/>
      </w:pPr>
    </w:lvl>
    <w:lvl w:ilvl="3" w:tplc="8272CC94">
      <w:start w:val="1"/>
      <w:numFmt w:val="decimal"/>
      <w:lvlText w:val="%4."/>
      <w:lvlJc w:val="left"/>
      <w:pPr>
        <w:ind w:left="2860" w:hanging="360"/>
      </w:pPr>
      <w:rPr>
        <w:b/>
        <w:bCs/>
      </w:rPr>
    </w:lvl>
    <w:lvl w:ilvl="4" w:tplc="07DABB36">
      <w:start w:val="1"/>
      <w:numFmt w:val="lowerLetter"/>
      <w:lvlText w:val="%5."/>
      <w:lvlJc w:val="left"/>
      <w:pPr>
        <w:ind w:left="3580" w:hanging="360"/>
      </w:pPr>
    </w:lvl>
    <w:lvl w:ilvl="5" w:tplc="B5F29364">
      <w:start w:val="1"/>
      <w:numFmt w:val="lowerRoman"/>
      <w:lvlText w:val="%6."/>
      <w:lvlJc w:val="right"/>
      <w:pPr>
        <w:ind w:left="4300" w:hanging="180"/>
      </w:pPr>
    </w:lvl>
    <w:lvl w:ilvl="6" w:tplc="C87AA0D0">
      <w:start w:val="1"/>
      <w:numFmt w:val="decimal"/>
      <w:lvlText w:val="%7."/>
      <w:lvlJc w:val="left"/>
      <w:pPr>
        <w:ind w:left="5020" w:hanging="360"/>
      </w:pPr>
    </w:lvl>
    <w:lvl w:ilvl="7" w:tplc="D180CE32">
      <w:start w:val="1"/>
      <w:numFmt w:val="lowerLetter"/>
      <w:lvlText w:val="%8."/>
      <w:lvlJc w:val="left"/>
      <w:pPr>
        <w:ind w:left="5740" w:hanging="360"/>
      </w:pPr>
    </w:lvl>
    <w:lvl w:ilvl="8" w:tplc="0FAA4482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5BF87721"/>
    <w:multiLevelType w:val="hybridMultilevel"/>
    <w:tmpl w:val="D9644A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F0B89"/>
    <w:multiLevelType w:val="hybridMultilevel"/>
    <w:tmpl w:val="958CC1F8"/>
    <w:lvl w:ilvl="0" w:tplc="041B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12BD1"/>
    <w:multiLevelType w:val="hybridMultilevel"/>
    <w:tmpl w:val="1754592E"/>
    <w:lvl w:ilvl="0" w:tplc="ACD85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516038"/>
    <w:multiLevelType w:val="hybridMultilevel"/>
    <w:tmpl w:val="D2D603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53A64"/>
    <w:multiLevelType w:val="hybridMultilevel"/>
    <w:tmpl w:val="7D0CC548"/>
    <w:lvl w:ilvl="0" w:tplc="E6BA23F0">
      <w:start w:val="1"/>
      <w:numFmt w:val="decimal"/>
      <w:lvlText w:val="%1."/>
      <w:lvlJc w:val="left"/>
      <w:pPr>
        <w:ind w:left="10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106D38"/>
    <w:multiLevelType w:val="hybridMultilevel"/>
    <w:tmpl w:val="D640E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4"/>
        <w:szCs w:val="24"/>
      </w:rPr>
    </w:lvl>
    <w:lvl w:ilvl="1" w:tplc="B1082EA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65213">
    <w:abstractNumId w:val="9"/>
  </w:num>
  <w:num w:numId="2" w16cid:durableId="585849571">
    <w:abstractNumId w:val="17"/>
  </w:num>
  <w:num w:numId="3" w16cid:durableId="1287852764">
    <w:abstractNumId w:val="20"/>
  </w:num>
  <w:num w:numId="4" w16cid:durableId="767769388">
    <w:abstractNumId w:val="12"/>
  </w:num>
  <w:num w:numId="5" w16cid:durableId="1197622779">
    <w:abstractNumId w:val="3"/>
  </w:num>
  <w:num w:numId="6" w16cid:durableId="1638757583">
    <w:abstractNumId w:val="4"/>
  </w:num>
  <w:num w:numId="7" w16cid:durableId="332996338">
    <w:abstractNumId w:val="13"/>
  </w:num>
  <w:num w:numId="8" w16cid:durableId="833305337">
    <w:abstractNumId w:val="23"/>
  </w:num>
  <w:num w:numId="9" w16cid:durableId="623735065">
    <w:abstractNumId w:val="14"/>
  </w:num>
  <w:num w:numId="10" w16cid:durableId="168251556">
    <w:abstractNumId w:val="2"/>
  </w:num>
  <w:num w:numId="11" w16cid:durableId="1518733700">
    <w:abstractNumId w:val="1"/>
  </w:num>
  <w:num w:numId="12" w16cid:durableId="1308433245">
    <w:abstractNumId w:val="10"/>
  </w:num>
  <w:num w:numId="13" w16cid:durableId="2125954542">
    <w:abstractNumId w:val="0"/>
  </w:num>
  <w:num w:numId="14" w16cid:durableId="2029090032">
    <w:abstractNumId w:val="7"/>
  </w:num>
  <w:num w:numId="15" w16cid:durableId="1254434448">
    <w:abstractNumId w:val="5"/>
  </w:num>
  <w:num w:numId="16" w16cid:durableId="268435499">
    <w:abstractNumId w:val="6"/>
  </w:num>
  <w:num w:numId="17" w16cid:durableId="598172988">
    <w:abstractNumId w:val="21"/>
  </w:num>
  <w:num w:numId="18" w16cid:durableId="634994341">
    <w:abstractNumId w:val="22"/>
  </w:num>
  <w:num w:numId="19" w16cid:durableId="1166363624">
    <w:abstractNumId w:val="15"/>
  </w:num>
  <w:num w:numId="20" w16cid:durableId="387844780">
    <w:abstractNumId w:val="16"/>
  </w:num>
  <w:num w:numId="21" w16cid:durableId="945189813">
    <w:abstractNumId w:val="19"/>
  </w:num>
  <w:num w:numId="22" w16cid:durableId="217136820">
    <w:abstractNumId w:val="11"/>
  </w:num>
  <w:num w:numId="23" w16cid:durableId="151068759">
    <w:abstractNumId w:val="18"/>
  </w:num>
  <w:num w:numId="24" w16cid:durableId="861012523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E5"/>
    <w:rsid w:val="000068CA"/>
    <w:rsid w:val="0001056B"/>
    <w:rsid w:val="0001069B"/>
    <w:rsid w:val="00022455"/>
    <w:rsid w:val="00023D8B"/>
    <w:rsid w:val="000279C2"/>
    <w:rsid w:val="000318FF"/>
    <w:rsid w:val="0004403A"/>
    <w:rsid w:val="00044683"/>
    <w:rsid w:val="00051A34"/>
    <w:rsid w:val="00053A5C"/>
    <w:rsid w:val="00056EF5"/>
    <w:rsid w:val="000613A0"/>
    <w:rsid w:val="0007540C"/>
    <w:rsid w:val="00075B8C"/>
    <w:rsid w:val="00080E55"/>
    <w:rsid w:val="00087076"/>
    <w:rsid w:val="00090C58"/>
    <w:rsid w:val="000A2343"/>
    <w:rsid w:val="000B2D26"/>
    <w:rsid w:val="000B4FF6"/>
    <w:rsid w:val="000C3DDA"/>
    <w:rsid w:val="000E489A"/>
    <w:rsid w:val="000E5219"/>
    <w:rsid w:val="000F10D8"/>
    <w:rsid w:val="00101158"/>
    <w:rsid w:val="001021CC"/>
    <w:rsid w:val="00103402"/>
    <w:rsid w:val="0010380D"/>
    <w:rsid w:val="00104CD2"/>
    <w:rsid w:val="00107AC4"/>
    <w:rsid w:val="00107BEE"/>
    <w:rsid w:val="001275BB"/>
    <w:rsid w:val="001309B6"/>
    <w:rsid w:val="00135740"/>
    <w:rsid w:val="00142F87"/>
    <w:rsid w:val="001436E7"/>
    <w:rsid w:val="00145F55"/>
    <w:rsid w:val="00147A4F"/>
    <w:rsid w:val="00151367"/>
    <w:rsid w:val="001520B9"/>
    <w:rsid w:val="0015336D"/>
    <w:rsid w:val="001546EE"/>
    <w:rsid w:val="001565ED"/>
    <w:rsid w:val="00160B8D"/>
    <w:rsid w:val="00171D79"/>
    <w:rsid w:val="00181F32"/>
    <w:rsid w:val="00193D05"/>
    <w:rsid w:val="001B0F1A"/>
    <w:rsid w:val="001B3892"/>
    <w:rsid w:val="001C179C"/>
    <w:rsid w:val="001C1D54"/>
    <w:rsid w:val="001C520A"/>
    <w:rsid w:val="001D2560"/>
    <w:rsid w:val="001E4BB7"/>
    <w:rsid w:val="001E4F5E"/>
    <w:rsid w:val="001E77F4"/>
    <w:rsid w:val="0022174F"/>
    <w:rsid w:val="0022628C"/>
    <w:rsid w:val="0022714C"/>
    <w:rsid w:val="0023042E"/>
    <w:rsid w:val="00241B79"/>
    <w:rsid w:val="00242F5C"/>
    <w:rsid w:val="00246B27"/>
    <w:rsid w:val="002777F9"/>
    <w:rsid w:val="00280F20"/>
    <w:rsid w:val="00281DE3"/>
    <w:rsid w:val="00286904"/>
    <w:rsid w:val="00287552"/>
    <w:rsid w:val="00294584"/>
    <w:rsid w:val="00297276"/>
    <w:rsid w:val="002A171A"/>
    <w:rsid w:val="002A3341"/>
    <w:rsid w:val="002B073E"/>
    <w:rsid w:val="002B2961"/>
    <w:rsid w:val="002B64F2"/>
    <w:rsid w:val="002C32AD"/>
    <w:rsid w:val="002C4005"/>
    <w:rsid w:val="002E4970"/>
    <w:rsid w:val="002F0C43"/>
    <w:rsid w:val="002F1D74"/>
    <w:rsid w:val="002F4B97"/>
    <w:rsid w:val="0031141F"/>
    <w:rsid w:val="00315EBD"/>
    <w:rsid w:val="00316F7C"/>
    <w:rsid w:val="00330AC8"/>
    <w:rsid w:val="00332C29"/>
    <w:rsid w:val="00335DA1"/>
    <w:rsid w:val="003522A2"/>
    <w:rsid w:val="003569B2"/>
    <w:rsid w:val="00360C5F"/>
    <w:rsid w:val="00364B62"/>
    <w:rsid w:val="00367511"/>
    <w:rsid w:val="00376A66"/>
    <w:rsid w:val="00394E9A"/>
    <w:rsid w:val="00397EBF"/>
    <w:rsid w:val="003A085C"/>
    <w:rsid w:val="003A67A6"/>
    <w:rsid w:val="003B0EB4"/>
    <w:rsid w:val="003C12A9"/>
    <w:rsid w:val="003E6854"/>
    <w:rsid w:val="003F7712"/>
    <w:rsid w:val="00400CE3"/>
    <w:rsid w:val="00404F4C"/>
    <w:rsid w:val="00406F96"/>
    <w:rsid w:val="0042030D"/>
    <w:rsid w:val="004302E5"/>
    <w:rsid w:val="00430B9A"/>
    <w:rsid w:val="0044616F"/>
    <w:rsid w:val="00447C32"/>
    <w:rsid w:val="00472C3A"/>
    <w:rsid w:val="00473C9F"/>
    <w:rsid w:val="00476223"/>
    <w:rsid w:val="00476D46"/>
    <w:rsid w:val="00483B34"/>
    <w:rsid w:val="00490182"/>
    <w:rsid w:val="00490881"/>
    <w:rsid w:val="00491220"/>
    <w:rsid w:val="004914AA"/>
    <w:rsid w:val="004A5DC8"/>
    <w:rsid w:val="004B2099"/>
    <w:rsid w:val="004B5F9D"/>
    <w:rsid w:val="004B6043"/>
    <w:rsid w:val="004C2C59"/>
    <w:rsid w:val="004C5548"/>
    <w:rsid w:val="004D0B9C"/>
    <w:rsid w:val="004D7207"/>
    <w:rsid w:val="004E405F"/>
    <w:rsid w:val="004E6811"/>
    <w:rsid w:val="00502931"/>
    <w:rsid w:val="005064DC"/>
    <w:rsid w:val="00511F34"/>
    <w:rsid w:val="00514D47"/>
    <w:rsid w:val="00515945"/>
    <w:rsid w:val="00515EC8"/>
    <w:rsid w:val="00517FC6"/>
    <w:rsid w:val="00530BB2"/>
    <w:rsid w:val="00531109"/>
    <w:rsid w:val="0053144D"/>
    <w:rsid w:val="005320BF"/>
    <w:rsid w:val="005412EC"/>
    <w:rsid w:val="00546137"/>
    <w:rsid w:val="00557ACA"/>
    <w:rsid w:val="0056066D"/>
    <w:rsid w:val="00564ACC"/>
    <w:rsid w:val="00571B5C"/>
    <w:rsid w:val="00596864"/>
    <w:rsid w:val="005A0732"/>
    <w:rsid w:val="005A4459"/>
    <w:rsid w:val="005A74B1"/>
    <w:rsid w:val="005B1E27"/>
    <w:rsid w:val="005C0D20"/>
    <w:rsid w:val="005C2BFF"/>
    <w:rsid w:val="005C4C7B"/>
    <w:rsid w:val="005E2045"/>
    <w:rsid w:val="005E555C"/>
    <w:rsid w:val="005F03C0"/>
    <w:rsid w:val="005F3F83"/>
    <w:rsid w:val="005F45F3"/>
    <w:rsid w:val="005F5019"/>
    <w:rsid w:val="005F7162"/>
    <w:rsid w:val="005F77F4"/>
    <w:rsid w:val="00611804"/>
    <w:rsid w:val="00611D8B"/>
    <w:rsid w:val="0061362A"/>
    <w:rsid w:val="00622435"/>
    <w:rsid w:val="00634812"/>
    <w:rsid w:val="00642B42"/>
    <w:rsid w:val="0064529A"/>
    <w:rsid w:val="00646BC9"/>
    <w:rsid w:val="00661C8D"/>
    <w:rsid w:val="00663CAA"/>
    <w:rsid w:val="00667930"/>
    <w:rsid w:val="006765B6"/>
    <w:rsid w:val="0068023A"/>
    <w:rsid w:val="006839A8"/>
    <w:rsid w:val="0068716F"/>
    <w:rsid w:val="006923CE"/>
    <w:rsid w:val="006A094A"/>
    <w:rsid w:val="006A1707"/>
    <w:rsid w:val="006A27DF"/>
    <w:rsid w:val="006A5418"/>
    <w:rsid w:val="006A6A52"/>
    <w:rsid w:val="006B0CD9"/>
    <w:rsid w:val="006B7DE1"/>
    <w:rsid w:val="006D370D"/>
    <w:rsid w:val="006E2198"/>
    <w:rsid w:val="006E440B"/>
    <w:rsid w:val="006F3BCA"/>
    <w:rsid w:val="007065FB"/>
    <w:rsid w:val="00711516"/>
    <w:rsid w:val="0071476A"/>
    <w:rsid w:val="00715913"/>
    <w:rsid w:val="007253CC"/>
    <w:rsid w:val="0072615C"/>
    <w:rsid w:val="007507B1"/>
    <w:rsid w:val="00756EBD"/>
    <w:rsid w:val="00757143"/>
    <w:rsid w:val="007601DD"/>
    <w:rsid w:val="007810AB"/>
    <w:rsid w:val="007909D5"/>
    <w:rsid w:val="00790C66"/>
    <w:rsid w:val="007A2E95"/>
    <w:rsid w:val="007B01A6"/>
    <w:rsid w:val="007D12EC"/>
    <w:rsid w:val="007D1519"/>
    <w:rsid w:val="007D417C"/>
    <w:rsid w:val="007D7697"/>
    <w:rsid w:val="007E61BA"/>
    <w:rsid w:val="007F5AE2"/>
    <w:rsid w:val="007F667B"/>
    <w:rsid w:val="008003B7"/>
    <w:rsid w:val="00805B6E"/>
    <w:rsid w:val="00806039"/>
    <w:rsid w:val="00820E41"/>
    <w:rsid w:val="008401FC"/>
    <w:rsid w:val="008456A9"/>
    <w:rsid w:val="0085493B"/>
    <w:rsid w:val="00883165"/>
    <w:rsid w:val="00884845"/>
    <w:rsid w:val="008917E5"/>
    <w:rsid w:val="008931F0"/>
    <w:rsid w:val="008A361A"/>
    <w:rsid w:val="008B56AF"/>
    <w:rsid w:val="008C7470"/>
    <w:rsid w:val="008F1C0C"/>
    <w:rsid w:val="009120DB"/>
    <w:rsid w:val="00916692"/>
    <w:rsid w:val="00921267"/>
    <w:rsid w:val="009308AF"/>
    <w:rsid w:val="00935E2E"/>
    <w:rsid w:val="00940FD1"/>
    <w:rsid w:val="0094792C"/>
    <w:rsid w:val="009521CA"/>
    <w:rsid w:val="00952542"/>
    <w:rsid w:val="00957971"/>
    <w:rsid w:val="00963FA5"/>
    <w:rsid w:val="00970F96"/>
    <w:rsid w:val="00971B19"/>
    <w:rsid w:val="00973D26"/>
    <w:rsid w:val="009811B2"/>
    <w:rsid w:val="00982599"/>
    <w:rsid w:val="00994F2F"/>
    <w:rsid w:val="009A0B2B"/>
    <w:rsid w:val="009A137F"/>
    <w:rsid w:val="009A18D3"/>
    <w:rsid w:val="009B4C3C"/>
    <w:rsid w:val="009C226D"/>
    <w:rsid w:val="009C3A18"/>
    <w:rsid w:val="009C6BCB"/>
    <w:rsid w:val="009D7964"/>
    <w:rsid w:val="009F0882"/>
    <w:rsid w:val="009F5CBE"/>
    <w:rsid w:val="009F6826"/>
    <w:rsid w:val="00A00DC1"/>
    <w:rsid w:val="00A01BCC"/>
    <w:rsid w:val="00A01EAC"/>
    <w:rsid w:val="00A038D4"/>
    <w:rsid w:val="00A05AFA"/>
    <w:rsid w:val="00A13CB2"/>
    <w:rsid w:val="00A14DF8"/>
    <w:rsid w:val="00A3199E"/>
    <w:rsid w:val="00A33E79"/>
    <w:rsid w:val="00A445D1"/>
    <w:rsid w:val="00A5653B"/>
    <w:rsid w:val="00A62364"/>
    <w:rsid w:val="00A7745F"/>
    <w:rsid w:val="00A850A4"/>
    <w:rsid w:val="00A94A00"/>
    <w:rsid w:val="00A94E64"/>
    <w:rsid w:val="00A95F40"/>
    <w:rsid w:val="00AA5D12"/>
    <w:rsid w:val="00AB1C15"/>
    <w:rsid w:val="00AC5924"/>
    <w:rsid w:val="00AD028D"/>
    <w:rsid w:val="00AD2290"/>
    <w:rsid w:val="00AD5E1A"/>
    <w:rsid w:val="00AE2870"/>
    <w:rsid w:val="00AE3518"/>
    <w:rsid w:val="00AF014A"/>
    <w:rsid w:val="00AF3F1C"/>
    <w:rsid w:val="00AF73CA"/>
    <w:rsid w:val="00B02D71"/>
    <w:rsid w:val="00B07F68"/>
    <w:rsid w:val="00B15B6F"/>
    <w:rsid w:val="00B1676F"/>
    <w:rsid w:val="00B17FBC"/>
    <w:rsid w:val="00B272F8"/>
    <w:rsid w:val="00B316CF"/>
    <w:rsid w:val="00B340BF"/>
    <w:rsid w:val="00B35A45"/>
    <w:rsid w:val="00B3698A"/>
    <w:rsid w:val="00B36B34"/>
    <w:rsid w:val="00B3772A"/>
    <w:rsid w:val="00B409D9"/>
    <w:rsid w:val="00B469A2"/>
    <w:rsid w:val="00B5215A"/>
    <w:rsid w:val="00B54CF0"/>
    <w:rsid w:val="00B56BF6"/>
    <w:rsid w:val="00B64A56"/>
    <w:rsid w:val="00B67567"/>
    <w:rsid w:val="00B67E8C"/>
    <w:rsid w:val="00B96F61"/>
    <w:rsid w:val="00BA1579"/>
    <w:rsid w:val="00BA2224"/>
    <w:rsid w:val="00BA27AA"/>
    <w:rsid w:val="00BA7E0A"/>
    <w:rsid w:val="00BB52B6"/>
    <w:rsid w:val="00BC4AE6"/>
    <w:rsid w:val="00BC4D6B"/>
    <w:rsid w:val="00BD550A"/>
    <w:rsid w:val="00BD5DA0"/>
    <w:rsid w:val="00BE1D19"/>
    <w:rsid w:val="00BE7097"/>
    <w:rsid w:val="00C00833"/>
    <w:rsid w:val="00C00E3A"/>
    <w:rsid w:val="00C33767"/>
    <w:rsid w:val="00C36E8F"/>
    <w:rsid w:val="00C50143"/>
    <w:rsid w:val="00C51126"/>
    <w:rsid w:val="00C56771"/>
    <w:rsid w:val="00C632BB"/>
    <w:rsid w:val="00C677FA"/>
    <w:rsid w:val="00C74C0D"/>
    <w:rsid w:val="00C74C68"/>
    <w:rsid w:val="00C755F4"/>
    <w:rsid w:val="00C87B78"/>
    <w:rsid w:val="00C92E61"/>
    <w:rsid w:val="00C962A0"/>
    <w:rsid w:val="00CA70B6"/>
    <w:rsid w:val="00CB4434"/>
    <w:rsid w:val="00CB4ACA"/>
    <w:rsid w:val="00CC1F4B"/>
    <w:rsid w:val="00CC7398"/>
    <w:rsid w:val="00CD4B13"/>
    <w:rsid w:val="00CE4264"/>
    <w:rsid w:val="00CF62FA"/>
    <w:rsid w:val="00D006B7"/>
    <w:rsid w:val="00D1047E"/>
    <w:rsid w:val="00D113C3"/>
    <w:rsid w:val="00D11E72"/>
    <w:rsid w:val="00D177E5"/>
    <w:rsid w:val="00D234D8"/>
    <w:rsid w:val="00D2478E"/>
    <w:rsid w:val="00D24CCD"/>
    <w:rsid w:val="00D34489"/>
    <w:rsid w:val="00D40F92"/>
    <w:rsid w:val="00D41CA7"/>
    <w:rsid w:val="00D572FF"/>
    <w:rsid w:val="00D606D4"/>
    <w:rsid w:val="00D61BA6"/>
    <w:rsid w:val="00D71883"/>
    <w:rsid w:val="00D74371"/>
    <w:rsid w:val="00D77B93"/>
    <w:rsid w:val="00D819D8"/>
    <w:rsid w:val="00D82699"/>
    <w:rsid w:val="00D86BFB"/>
    <w:rsid w:val="00D901A7"/>
    <w:rsid w:val="00DA0101"/>
    <w:rsid w:val="00DB2953"/>
    <w:rsid w:val="00DB3C3A"/>
    <w:rsid w:val="00DB7B1C"/>
    <w:rsid w:val="00DC16E8"/>
    <w:rsid w:val="00DD36C9"/>
    <w:rsid w:val="00DE193F"/>
    <w:rsid w:val="00DE2F9B"/>
    <w:rsid w:val="00DE2FED"/>
    <w:rsid w:val="00DE3A9C"/>
    <w:rsid w:val="00DF425A"/>
    <w:rsid w:val="00DF474F"/>
    <w:rsid w:val="00E11C8A"/>
    <w:rsid w:val="00E30272"/>
    <w:rsid w:val="00E318F8"/>
    <w:rsid w:val="00E43927"/>
    <w:rsid w:val="00E55F16"/>
    <w:rsid w:val="00E57662"/>
    <w:rsid w:val="00E577A8"/>
    <w:rsid w:val="00E622B6"/>
    <w:rsid w:val="00E63611"/>
    <w:rsid w:val="00E65BC6"/>
    <w:rsid w:val="00E70C2A"/>
    <w:rsid w:val="00E73848"/>
    <w:rsid w:val="00E749CC"/>
    <w:rsid w:val="00E75700"/>
    <w:rsid w:val="00E76AD8"/>
    <w:rsid w:val="00E76E41"/>
    <w:rsid w:val="00E849B8"/>
    <w:rsid w:val="00E929CA"/>
    <w:rsid w:val="00E96261"/>
    <w:rsid w:val="00E97E27"/>
    <w:rsid w:val="00EA0BE9"/>
    <w:rsid w:val="00EB27E4"/>
    <w:rsid w:val="00EB70B8"/>
    <w:rsid w:val="00EF243F"/>
    <w:rsid w:val="00EF71B1"/>
    <w:rsid w:val="00EF727A"/>
    <w:rsid w:val="00F02EF9"/>
    <w:rsid w:val="00F07D58"/>
    <w:rsid w:val="00F112D8"/>
    <w:rsid w:val="00F11C09"/>
    <w:rsid w:val="00F1475B"/>
    <w:rsid w:val="00F178C3"/>
    <w:rsid w:val="00F2366B"/>
    <w:rsid w:val="00F24E2A"/>
    <w:rsid w:val="00F2508A"/>
    <w:rsid w:val="00F45C69"/>
    <w:rsid w:val="00F47C5D"/>
    <w:rsid w:val="00F5149C"/>
    <w:rsid w:val="00F51668"/>
    <w:rsid w:val="00F54CF5"/>
    <w:rsid w:val="00F63E15"/>
    <w:rsid w:val="00F70A94"/>
    <w:rsid w:val="00F72FC9"/>
    <w:rsid w:val="00F736F2"/>
    <w:rsid w:val="00F95E39"/>
    <w:rsid w:val="00F96615"/>
    <w:rsid w:val="00F97F9F"/>
    <w:rsid w:val="00FA457E"/>
    <w:rsid w:val="00FB53C7"/>
    <w:rsid w:val="00FC07A8"/>
    <w:rsid w:val="00FF0A1D"/>
    <w:rsid w:val="00FF6DF4"/>
    <w:rsid w:val="014BD08B"/>
    <w:rsid w:val="01EF896A"/>
    <w:rsid w:val="02F8BA57"/>
    <w:rsid w:val="03179305"/>
    <w:rsid w:val="0418ED37"/>
    <w:rsid w:val="08E1705E"/>
    <w:rsid w:val="09AD976F"/>
    <w:rsid w:val="09EB7326"/>
    <w:rsid w:val="0BA78509"/>
    <w:rsid w:val="0BB0AE9C"/>
    <w:rsid w:val="0D8F9081"/>
    <w:rsid w:val="0DD0E89F"/>
    <w:rsid w:val="0E5AF76F"/>
    <w:rsid w:val="0F038C2D"/>
    <w:rsid w:val="0F5A06F8"/>
    <w:rsid w:val="1105B02E"/>
    <w:rsid w:val="1146E38E"/>
    <w:rsid w:val="12B1D71D"/>
    <w:rsid w:val="13486E15"/>
    <w:rsid w:val="13E4D617"/>
    <w:rsid w:val="1415331C"/>
    <w:rsid w:val="14AD454A"/>
    <w:rsid w:val="15C738B9"/>
    <w:rsid w:val="15D2470B"/>
    <w:rsid w:val="16A20D6C"/>
    <w:rsid w:val="16BC44F0"/>
    <w:rsid w:val="16BF24B4"/>
    <w:rsid w:val="171A24DD"/>
    <w:rsid w:val="176D18DB"/>
    <w:rsid w:val="1789219D"/>
    <w:rsid w:val="17DC6F7C"/>
    <w:rsid w:val="1828F400"/>
    <w:rsid w:val="18441977"/>
    <w:rsid w:val="186A8A8B"/>
    <w:rsid w:val="18A7D694"/>
    <w:rsid w:val="18C16826"/>
    <w:rsid w:val="18D39B9C"/>
    <w:rsid w:val="18F574D8"/>
    <w:rsid w:val="198B9D2F"/>
    <w:rsid w:val="1994908E"/>
    <w:rsid w:val="1AFB334C"/>
    <w:rsid w:val="1B951E44"/>
    <w:rsid w:val="1C4C35CF"/>
    <w:rsid w:val="1CB77579"/>
    <w:rsid w:val="1DA69A25"/>
    <w:rsid w:val="1DC27580"/>
    <w:rsid w:val="1EB08686"/>
    <w:rsid w:val="1F09A7FE"/>
    <w:rsid w:val="20DA5D47"/>
    <w:rsid w:val="224372C8"/>
    <w:rsid w:val="2390E73C"/>
    <w:rsid w:val="23FA6A14"/>
    <w:rsid w:val="25082EC8"/>
    <w:rsid w:val="252E7750"/>
    <w:rsid w:val="25E6D766"/>
    <w:rsid w:val="267D0E27"/>
    <w:rsid w:val="26894200"/>
    <w:rsid w:val="26A9A442"/>
    <w:rsid w:val="293DB2B2"/>
    <w:rsid w:val="29BC3B5B"/>
    <w:rsid w:val="29F093A9"/>
    <w:rsid w:val="2AB39C71"/>
    <w:rsid w:val="2C00BD35"/>
    <w:rsid w:val="2C6C2EE0"/>
    <w:rsid w:val="2CA49A1A"/>
    <w:rsid w:val="2CCAC837"/>
    <w:rsid w:val="2D01ED61"/>
    <w:rsid w:val="2E4A343B"/>
    <w:rsid w:val="2EC54F97"/>
    <w:rsid w:val="2F1AE146"/>
    <w:rsid w:val="2F2EA535"/>
    <w:rsid w:val="30468EEC"/>
    <w:rsid w:val="3129BD3E"/>
    <w:rsid w:val="3236902F"/>
    <w:rsid w:val="325C559B"/>
    <w:rsid w:val="338B287D"/>
    <w:rsid w:val="33C9762F"/>
    <w:rsid w:val="357BE662"/>
    <w:rsid w:val="35F71EEF"/>
    <w:rsid w:val="395EE898"/>
    <w:rsid w:val="3AA513A3"/>
    <w:rsid w:val="3B99BC96"/>
    <w:rsid w:val="3CB34118"/>
    <w:rsid w:val="3CBBC2EB"/>
    <w:rsid w:val="3D1FF263"/>
    <w:rsid w:val="3DA05DBD"/>
    <w:rsid w:val="3DEDDE1A"/>
    <w:rsid w:val="3E4377F4"/>
    <w:rsid w:val="3FE9F508"/>
    <w:rsid w:val="409735FF"/>
    <w:rsid w:val="40D4F5E0"/>
    <w:rsid w:val="4166A218"/>
    <w:rsid w:val="44DF2C7C"/>
    <w:rsid w:val="44E71863"/>
    <w:rsid w:val="44FED6FD"/>
    <w:rsid w:val="452FD253"/>
    <w:rsid w:val="453D45E3"/>
    <w:rsid w:val="454613C5"/>
    <w:rsid w:val="46FDE074"/>
    <w:rsid w:val="4755BB87"/>
    <w:rsid w:val="478643E9"/>
    <w:rsid w:val="47AFC37D"/>
    <w:rsid w:val="4B71E5E3"/>
    <w:rsid w:val="4BA2AAED"/>
    <w:rsid w:val="4C399568"/>
    <w:rsid w:val="4FD27472"/>
    <w:rsid w:val="5068BBD9"/>
    <w:rsid w:val="5071A2A9"/>
    <w:rsid w:val="510066FF"/>
    <w:rsid w:val="51C17A26"/>
    <w:rsid w:val="51E87E96"/>
    <w:rsid w:val="524DC045"/>
    <w:rsid w:val="53D09C4E"/>
    <w:rsid w:val="53D0F2C6"/>
    <w:rsid w:val="560966ED"/>
    <w:rsid w:val="562C1377"/>
    <w:rsid w:val="575A4548"/>
    <w:rsid w:val="57DF3F6B"/>
    <w:rsid w:val="585F1512"/>
    <w:rsid w:val="58CA4972"/>
    <w:rsid w:val="596ACCC6"/>
    <w:rsid w:val="597B3503"/>
    <w:rsid w:val="5E52831C"/>
    <w:rsid w:val="5FA82598"/>
    <w:rsid w:val="5FE01D94"/>
    <w:rsid w:val="622A33E2"/>
    <w:rsid w:val="65F99CAF"/>
    <w:rsid w:val="665C1FC6"/>
    <w:rsid w:val="66BCEF6A"/>
    <w:rsid w:val="6768D7B8"/>
    <w:rsid w:val="67CF8628"/>
    <w:rsid w:val="682C19AD"/>
    <w:rsid w:val="688DCF6C"/>
    <w:rsid w:val="6960C3AE"/>
    <w:rsid w:val="69880202"/>
    <w:rsid w:val="69C11495"/>
    <w:rsid w:val="6A3D0746"/>
    <w:rsid w:val="6B40ADF3"/>
    <w:rsid w:val="6B5BC0DB"/>
    <w:rsid w:val="6C6B4F53"/>
    <w:rsid w:val="6CA59776"/>
    <w:rsid w:val="6ECB72FA"/>
    <w:rsid w:val="6ECEFB0B"/>
    <w:rsid w:val="6EEA7BB2"/>
    <w:rsid w:val="6F77DC35"/>
    <w:rsid w:val="700F79C9"/>
    <w:rsid w:val="711CA4F5"/>
    <w:rsid w:val="71ADE0A5"/>
    <w:rsid w:val="72F5BF68"/>
    <w:rsid w:val="73D93E6E"/>
    <w:rsid w:val="747F45F7"/>
    <w:rsid w:val="762B18E7"/>
    <w:rsid w:val="76828C6E"/>
    <w:rsid w:val="773FB74B"/>
    <w:rsid w:val="7781C881"/>
    <w:rsid w:val="77E33968"/>
    <w:rsid w:val="782AD54C"/>
    <w:rsid w:val="78ACCFA5"/>
    <w:rsid w:val="79A73E29"/>
    <w:rsid w:val="79B2722D"/>
    <w:rsid w:val="79D180CA"/>
    <w:rsid w:val="7A956719"/>
    <w:rsid w:val="7BF43A1C"/>
    <w:rsid w:val="7E16DE02"/>
    <w:rsid w:val="7E6F70E0"/>
    <w:rsid w:val="7EC9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F5F62D"/>
  <w15:chartTrackingRefBased/>
  <w15:docId w15:val="{38B69FE6-2207-44E1-8DE7-66252866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302E5"/>
    <w:rPr>
      <w:sz w:val="24"/>
      <w:szCs w:val="24"/>
      <w:lang w:eastAsia="sk-SK"/>
    </w:rPr>
  </w:style>
  <w:style w:type="paragraph" w:styleId="Nadpis4">
    <w:name w:val="heading 4"/>
    <w:basedOn w:val="Normlny"/>
    <w:next w:val="Normlny"/>
    <w:qFormat/>
    <w:rsid w:val="00C33767"/>
    <w:pPr>
      <w:keepNext/>
      <w:spacing w:before="240" w:after="60"/>
      <w:jc w:val="both"/>
      <w:outlineLvl w:val="3"/>
    </w:pPr>
    <w:rPr>
      <w:rFonts w:ascii="Arial" w:hAnsi="Arial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30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4302E5"/>
    <w:pPr>
      <w:spacing w:after="120"/>
      <w:jc w:val="both"/>
    </w:pPr>
    <w:rPr>
      <w:szCs w:val="20"/>
      <w:lang w:eastAsia="cs-CZ"/>
    </w:rPr>
  </w:style>
  <w:style w:type="paragraph" w:customStyle="1" w:styleId="Zkladntext31">
    <w:name w:val="Základný text 31"/>
    <w:basedOn w:val="Normlny"/>
    <w:rsid w:val="004302E5"/>
    <w:pPr>
      <w:overflowPunct w:val="0"/>
      <w:autoSpaceDE w:val="0"/>
      <w:autoSpaceDN w:val="0"/>
      <w:adjustRightInd w:val="0"/>
      <w:spacing w:after="120"/>
      <w:ind w:left="283"/>
      <w:jc w:val="both"/>
      <w:textAlignment w:val="baseline"/>
    </w:pPr>
    <w:rPr>
      <w:szCs w:val="20"/>
    </w:rPr>
  </w:style>
  <w:style w:type="paragraph" w:styleId="Zarkazkladnhotextu">
    <w:name w:val="Body Text Indent"/>
    <w:basedOn w:val="Normlny"/>
    <w:link w:val="ZarkazkladnhotextuChar"/>
    <w:rsid w:val="00C33767"/>
    <w:pPr>
      <w:spacing w:after="120"/>
      <w:ind w:left="283"/>
    </w:pPr>
  </w:style>
  <w:style w:type="paragraph" w:styleId="Zoznam2">
    <w:name w:val="List 2"/>
    <w:basedOn w:val="Normlny"/>
    <w:rsid w:val="00C33767"/>
    <w:pPr>
      <w:ind w:left="566" w:hanging="283"/>
      <w:jc w:val="both"/>
    </w:pPr>
    <w:rPr>
      <w:szCs w:val="20"/>
      <w:lang w:eastAsia="cs-CZ"/>
    </w:rPr>
  </w:style>
  <w:style w:type="paragraph" w:styleId="Zoznamsodrkami2">
    <w:name w:val="List Bullet 2"/>
    <w:basedOn w:val="Normlny"/>
    <w:autoRedefine/>
    <w:rsid w:val="00935E2E"/>
    <w:pPr>
      <w:numPr>
        <w:numId w:val="20"/>
      </w:numPr>
      <w:ind w:left="981" w:hanging="357"/>
      <w:jc w:val="both"/>
    </w:pPr>
    <w:rPr>
      <w:rFonts w:ascii="Arial" w:hAnsi="Arial" w:cs="Arial"/>
      <w:b/>
      <w:bCs/>
      <w:iCs/>
      <w:szCs w:val="20"/>
      <w:lang w:eastAsia="cs-CZ"/>
    </w:rPr>
  </w:style>
  <w:style w:type="paragraph" w:styleId="Zoznam">
    <w:name w:val="List"/>
    <w:basedOn w:val="Normlny"/>
    <w:rsid w:val="00E929CA"/>
    <w:pPr>
      <w:ind w:left="283" w:hanging="283"/>
    </w:pPr>
  </w:style>
  <w:style w:type="paragraph" w:styleId="Hlavika">
    <w:name w:val="header"/>
    <w:basedOn w:val="Normlny"/>
    <w:rsid w:val="004A5DC8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A5DC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A5DC8"/>
  </w:style>
  <w:style w:type="paragraph" w:customStyle="1" w:styleId="Zkladntext21">
    <w:name w:val="Základný text 21"/>
    <w:basedOn w:val="Normlny"/>
    <w:rsid w:val="00B469A2"/>
    <w:pPr>
      <w:overflowPunct w:val="0"/>
      <w:autoSpaceDE w:val="0"/>
      <w:autoSpaceDN w:val="0"/>
      <w:adjustRightInd w:val="0"/>
      <w:spacing w:after="120"/>
      <w:ind w:left="283"/>
      <w:jc w:val="both"/>
      <w:textAlignment w:val="baseline"/>
    </w:pPr>
    <w:rPr>
      <w:szCs w:val="20"/>
      <w:lang w:val="cs-CZ"/>
    </w:rPr>
  </w:style>
  <w:style w:type="paragraph" w:styleId="Pokraovaniezoznamu2">
    <w:name w:val="List Continue 2"/>
    <w:basedOn w:val="Normlny"/>
    <w:rsid w:val="002B64F2"/>
    <w:pPr>
      <w:spacing w:after="120"/>
      <w:ind w:left="566"/>
    </w:pPr>
  </w:style>
  <w:style w:type="paragraph" w:styleId="Textbubliny">
    <w:name w:val="Balloon Text"/>
    <w:basedOn w:val="Normlny"/>
    <w:link w:val="TextbublinyChar"/>
    <w:rsid w:val="005F45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5F3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link w:val="Zarkazkladnhotextu"/>
    <w:locked/>
    <w:rsid w:val="00F24E2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3569B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xelementtoproof">
    <w:name w:val="x_elementtoproof"/>
    <w:basedOn w:val="Normlny"/>
    <w:rsid w:val="00142F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1318</Words>
  <Characters>7516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predmetu:</dc:title>
  <dc:subject/>
  <dc:creator>Juraj Medo</dc:creator>
  <cp:keywords/>
  <cp:lastModifiedBy>Jana Maková</cp:lastModifiedBy>
  <cp:revision>3</cp:revision>
  <cp:lastPrinted>2025-09-19T06:27:00Z</cp:lastPrinted>
  <dcterms:created xsi:type="dcterms:W3CDTF">2025-09-19T06:29:00Z</dcterms:created>
  <dcterms:modified xsi:type="dcterms:W3CDTF">2025-09-19T06:29:00Z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49eb61c0-04a9-4ecc-9f4d-244f6f2f1ac2</vt:lpwstr>
  </property>
</Properties>
</file>