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39DE9" w14:textId="77777777" w:rsidR="00A2568E" w:rsidRDefault="00000000">
      <w:pPr>
        <w:pStyle w:val="Nzov"/>
      </w:pPr>
      <w:r>
        <w:rPr>
          <w:w w:val="90"/>
        </w:rPr>
        <w:t>FINANČNÉ</w:t>
      </w:r>
      <w:r>
        <w:rPr>
          <w:spacing w:val="71"/>
        </w:rPr>
        <w:t xml:space="preserve"> </w:t>
      </w:r>
      <w:r>
        <w:rPr>
          <w:w w:val="90"/>
        </w:rPr>
        <w:t>ASPEKTY</w:t>
      </w:r>
      <w:r>
        <w:rPr>
          <w:spacing w:val="72"/>
        </w:rPr>
        <w:t xml:space="preserve"> </w:t>
      </w:r>
      <w:r>
        <w:rPr>
          <w:spacing w:val="-2"/>
          <w:w w:val="90"/>
        </w:rPr>
        <w:t>PODNIKANIA</w:t>
      </w:r>
    </w:p>
    <w:p w14:paraId="293DFAE4" w14:textId="77777777" w:rsidR="00A2568E" w:rsidRDefault="00000000">
      <w:pPr>
        <w:pStyle w:val="Nadpis1"/>
        <w:spacing w:before="8"/>
        <w:ind w:left="297"/>
        <w:jc w:val="both"/>
      </w:pPr>
      <w:r>
        <w:rPr>
          <w:spacing w:val="-4"/>
        </w:rPr>
        <w:t>ZADANIE</w:t>
      </w:r>
      <w:r>
        <w:rPr>
          <w:spacing w:val="-14"/>
        </w:rPr>
        <w:t xml:space="preserve"> </w:t>
      </w:r>
      <w:r>
        <w:rPr>
          <w:spacing w:val="-4"/>
        </w:rPr>
        <w:t>NA</w:t>
      </w:r>
      <w:r>
        <w:rPr>
          <w:spacing w:val="-13"/>
        </w:rPr>
        <w:t xml:space="preserve"> </w:t>
      </w:r>
      <w:r>
        <w:rPr>
          <w:spacing w:val="-4"/>
        </w:rPr>
        <w:t>SAMOŠTÚDIUM</w:t>
      </w:r>
    </w:p>
    <w:p w14:paraId="49CED16C" w14:textId="77777777" w:rsidR="00A2568E" w:rsidRDefault="00A2568E">
      <w:pPr>
        <w:pStyle w:val="Zkladntext"/>
        <w:spacing w:before="271"/>
        <w:rPr>
          <w:b/>
          <w:sz w:val="28"/>
        </w:rPr>
      </w:pPr>
    </w:p>
    <w:p w14:paraId="1E44F8D9" w14:textId="77777777" w:rsidR="00A2568E" w:rsidRDefault="00000000">
      <w:pPr>
        <w:pStyle w:val="Nadpis2"/>
        <w:ind w:left="330"/>
        <w:jc w:val="both"/>
      </w:pPr>
      <w:r>
        <w:t>Meno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priezvisko:</w:t>
      </w:r>
    </w:p>
    <w:p w14:paraId="570B63CA" w14:textId="77777777" w:rsidR="00A2568E" w:rsidRDefault="00A2568E">
      <w:pPr>
        <w:pStyle w:val="Zkladntext"/>
        <w:rPr>
          <w:sz w:val="28"/>
        </w:rPr>
      </w:pPr>
    </w:p>
    <w:p w14:paraId="6B0016BE" w14:textId="77777777" w:rsidR="00A2568E" w:rsidRDefault="00A2568E">
      <w:pPr>
        <w:pStyle w:val="Zkladntext"/>
        <w:rPr>
          <w:sz w:val="28"/>
        </w:rPr>
      </w:pPr>
    </w:p>
    <w:p w14:paraId="7D757978" w14:textId="77777777" w:rsidR="00A2568E" w:rsidRDefault="00A2568E">
      <w:pPr>
        <w:pStyle w:val="Zkladntext"/>
        <w:spacing w:before="212"/>
        <w:rPr>
          <w:sz w:val="28"/>
        </w:rPr>
      </w:pPr>
    </w:p>
    <w:p w14:paraId="1EC1F9F1" w14:textId="77777777" w:rsidR="00A2568E" w:rsidRDefault="00000000">
      <w:pPr>
        <w:pStyle w:val="Zkladntext"/>
        <w:spacing w:line="259" w:lineRule="auto"/>
        <w:ind w:left="307" w:right="106"/>
        <w:jc w:val="both"/>
      </w:pPr>
      <w:r>
        <w:rPr>
          <w:b/>
        </w:rPr>
        <w:t xml:space="preserve">Úloha č. 1: </w:t>
      </w:r>
      <w:r>
        <w:t>Jozef prevádzkuje malé kníhkupectvo. V roku 2024 predal knihy v hodnote 80 000 €, ale zákazníci zaplatili</w:t>
      </w:r>
      <w:r>
        <w:rPr>
          <w:spacing w:val="-10"/>
        </w:rPr>
        <w:t xml:space="preserve"> </w:t>
      </w:r>
      <w:r>
        <w:t>len</w:t>
      </w:r>
      <w:r>
        <w:rPr>
          <w:spacing w:val="-10"/>
        </w:rPr>
        <w:t xml:space="preserve"> </w:t>
      </w:r>
      <w:r>
        <w:t>50</w:t>
      </w:r>
      <w:r>
        <w:rPr>
          <w:spacing w:val="-10"/>
        </w:rPr>
        <w:t xml:space="preserve"> </w:t>
      </w:r>
      <w:r>
        <w:t>000</w:t>
      </w:r>
      <w:r>
        <w:rPr>
          <w:spacing w:val="-10"/>
        </w:rPr>
        <w:t xml:space="preserve"> </w:t>
      </w:r>
      <w:r>
        <w:t>€</w:t>
      </w:r>
      <w:r>
        <w:rPr>
          <w:spacing w:val="-10"/>
        </w:rPr>
        <w:t xml:space="preserve"> </w:t>
      </w:r>
      <w:r>
        <w:t>(zvyšok</w:t>
      </w:r>
      <w:r>
        <w:rPr>
          <w:spacing w:val="-10"/>
        </w:rPr>
        <w:t xml:space="preserve"> </w:t>
      </w:r>
      <w:r>
        <w:t>zaplatia</w:t>
      </w:r>
      <w:r>
        <w:rPr>
          <w:spacing w:val="-10"/>
        </w:rPr>
        <w:t xml:space="preserve"> </w:t>
      </w:r>
      <w:r>
        <w:t>až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ďalšom</w:t>
      </w:r>
      <w:r>
        <w:rPr>
          <w:spacing w:val="-10"/>
        </w:rPr>
        <w:t xml:space="preserve"> </w:t>
      </w:r>
      <w:r>
        <w:t>roku).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druhej</w:t>
      </w:r>
      <w:r>
        <w:rPr>
          <w:spacing w:val="-10"/>
        </w:rPr>
        <w:t xml:space="preserve"> </w:t>
      </w:r>
      <w:r>
        <w:t>strane,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roku</w:t>
      </w:r>
      <w:r>
        <w:rPr>
          <w:spacing w:val="-10"/>
        </w:rPr>
        <w:t xml:space="preserve"> </w:t>
      </w:r>
      <w:r>
        <w:t>2024</w:t>
      </w:r>
      <w:r>
        <w:rPr>
          <w:spacing w:val="-10"/>
        </w:rPr>
        <w:t xml:space="preserve"> </w:t>
      </w:r>
      <w:r>
        <w:t>zaplatil</w:t>
      </w:r>
      <w:r>
        <w:rPr>
          <w:spacing w:val="-10"/>
        </w:rPr>
        <w:t xml:space="preserve"> </w:t>
      </w:r>
      <w:r>
        <w:rPr>
          <w:b/>
          <w:i/>
        </w:rPr>
        <w:t>mesačne</w:t>
      </w:r>
      <w:r>
        <w:rPr>
          <w:b/>
          <w:i/>
          <w:spacing w:val="-12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nájom</w:t>
      </w:r>
      <w:r>
        <w:rPr>
          <w:spacing w:val="40"/>
        </w:rPr>
        <w:t xml:space="preserve"> </w:t>
      </w:r>
      <w:r>
        <w:t xml:space="preserve">1 500 €, mzdy zamestnancom </w:t>
      </w:r>
      <w:r>
        <w:rPr>
          <w:b/>
          <w:i/>
        </w:rPr>
        <w:t xml:space="preserve">mesačne </w:t>
      </w:r>
      <w:r>
        <w:t xml:space="preserve">3 000 € (vrátane odvodov) a za nové knihy celkovo spolu 45 000€. Jozef podniká prostredníctvom svojej </w:t>
      </w:r>
      <w:proofErr w:type="spellStart"/>
      <w:r>
        <w:t>s.r.o</w:t>
      </w:r>
      <w:proofErr w:type="spellEnd"/>
      <w:r>
        <w:t>., odmenu konateľa nevypláca.</w:t>
      </w:r>
    </w:p>
    <w:p w14:paraId="129E4415" w14:textId="77777777" w:rsidR="00A2568E" w:rsidRDefault="00A2568E">
      <w:pPr>
        <w:pStyle w:val="Zkladntext"/>
      </w:pPr>
    </w:p>
    <w:p w14:paraId="5CA68F93" w14:textId="77777777" w:rsidR="00A2568E" w:rsidRDefault="00A2568E">
      <w:pPr>
        <w:pStyle w:val="Zkladntext"/>
        <w:spacing w:before="175"/>
      </w:pPr>
    </w:p>
    <w:p w14:paraId="7CDEF236" w14:textId="77777777" w:rsidR="00A2568E" w:rsidRDefault="00000000">
      <w:pPr>
        <w:pStyle w:val="Nadpis1"/>
        <w:ind w:left="189"/>
      </w:pPr>
      <w:r>
        <w:rPr>
          <w:spacing w:val="-4"/>
        </w:rPr>
        <w:t>Aké</w:t>
      </w:r>
      <w:r>
        <w:rPr>
          <w:spacing w:val="-12"/>
        </w:rPr>
        <w:t xml:space="preserve"> </w:t>
      </w:r>
      <w:r>
        <w:rPr>
          <w:spacing w:val="-4"/>
        </w:rPr>
        <w:t>sú</w:t>
      </w:r>
      <w:r>
        <w:rPr>
          <w:spacing w:val="-11"/>
        </w:rPr>
        <w:t xml:space="preserve"> </w:t>
      </w:r>
      <w:r>
        <w:rPr>
          <w:spacing w:val="-4"/>
        </w:rPr>
        <w:t>výnosy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aké</w:t>
      </w:r>
      <w:r>
        <w:rPr>
          <w:spacing w:val="-12"/>
        </w:rPr>
        <w:t xml:space="preserve"> </w:t>
      </w:r>
      <w:r>
        <w:rPr>
          <w:spacing w:val="-4"/>
        </w:rPr>
        <w:t>sú</w:t>
      </w:r>
      <w:r>
        <w:rPr>
          <w:spacing w:val="-11"/>
        </w:rPr>
        <w:t xml:space="preserve"> </w:t>
      </w:r>
      <w:r>
        <w:rPr>
          <w:spacing w:val="-4"/>
        </w:rPr>
        <w:t>príjmy</w:t>
      </w:r>
      <w:r>
        <w:rPr>
          <w:spacing w:val="-12"/>
        </w:rPr>
        <w:t xml:space="preserve"> </w:t>
      </w:r>
      <w:r>
        <w:rPr>
          <w:spacing w:val="-4"/>
        </w:rPr>
        <w:t>podniku</w:t>
      </w:r>
      <w:r>
        <w:rPr>
          <w:spacing w:val="-11"/>
        </w:rPr>
        <w:t xml:space="preserve"> </w:t>
      </w:r>
      <w:r>
        <w:rPr>
          <w:spacing w:val="-4"/>
        </w:rPr>
        <w:t>za</w:t>
      </w:r>
      <w:r>
        <w:rPr>
          <w:spacing w:val="-12"/>
        </w:rPr>
        <w:t xml:space="preserve"> </w:t>
      </w:r>
      <w:r>
        <w:rPr>
          <w:spacing w:val="-4"/>
        </w:rPr>
        <w:t>rok</w:t>
      </w:r>
      <w:r>
        <w:rPr>
          <w:spacing w:val="-11"/>
        </w:rPr>
        <w:t xml:space="preserve"> </w:t>
      </w:r>
      <w:r>
        <w:rPr>
          <w:spacing w:val="-4"/>
        </w:rPr>
        <w:t>2024?</w:t>
      </w:r>
    </w:p>
    <w:p w14:paraId="0FFEEC78" w14:textId="77777777" w:rsidR="00A2568E" w:rsidRDefault="00A2568E">
      <w:pPr>
        <w:pStyle w:val="Zkladntext"/>
        <w:rPr>
          <w:b/>
          <w:sz w:val="28"/>
        </w:rPr>
      </w:pPr>
    </w:p>
    <w:p w14:paraId="41C26BD2" w14:textId="77777777" w:rsidR="00A2568E" w:rsidRDefault="00A2568E">
      <w:pPr>
        <w:pStyle w:val="Zkladntext"/>
        <w:spacing w:before="24"/>
        <w:rPr>
          <w:b/>
          <w:sz w:val="28"/>
        </w:rPr>
      </w:pPr>
    </w:p>
    <w:p w14:paraId="5AAF21EB" w14:textId="77777777" w:rsidR="00A2568E" w:rsidRDefault="00000000">
      <w:pPr>
        <w:tabs>
          <w:tab w:val="left" w:pos="3128"/>
        </w:tabs>
        <w:ind w:right="635"/>
        <w:jc w:val="center"/>
        <w:rPr>
          <w:sz w:val="28"/>
        </w:rPr>
      </w:pPr>
      <w:r>
        <w:rPr>
          <w:spacing w:val="-2"/>
          <w:sz w:val="28"/>
        </w:rPr>
        <w:t>Výnosy:</w:t>
      </w:r>
      <w:r>
        <w:rPr>
          <w:sz w:val="28"/>
        </w:rPr>
        <w:tab/>
      </w:r>
      <w:r>
        <w:rPr>
          <w:spacing w:val="-2"/>
          <w:sz w:val="28"/>
        </w:rPr>
        <w:t>Príjmy:</w:t>
      </w:r>
    </w:p>
    <w:p w14:paraId="0BB50AEB" w14:textId="77777777" w:rsidR="00A2568E" w:rsidRDefault="00A2568E">
      <w:pPr>
        <w:pStyle w:val="Zkladntext"/>
        <w:rPr>
          <w:sz w:val="28"/>
        </w:rPr>
      </w:pPr>
    </w:p>
    <w:p w14:paraId="3B7084FB" w14:textId="77777777" w:rsidR="00A2568E" w:rsidRDefault="00A2568E">
      <w:pPr>
        <w:pStyle w:val="Zkladntext"/>
        <w:rPr>
          <w:sz w:val="28"/>
        </w:rPr>
      </w:pPr>
    </w:p>
    <w:p w14:paraId="66AA6015" w14:textId="77777777" w:rsidR="00A2568E" w:rsidRDefault="00A2568E">
      <w:pPr>
        <w:pStyle w:val="Zkladntext"/>
        <w:spacing w:before="132"/>
        <w:rPr>
          <w:sz w:val="28"/>
        </w:rPr>
      </w:pPr>
    </w:p>
    <w:p w14:paraId="3134E9BC" w14:textId="77777777" w:rsidR="00A2568E" w:rsidRDefault="00000000">
      <w:pPr>
        <w:pStyle w:val="Nadpis1"/>
        <w:tabs>
          <w:tab w:val="left" w:pos="3406"/>
        </w:tabs>
      </w:pPr>
      <w:proofErr w:type="spellStart"/>
      <w:r>
        <w:rPr>
          <w:spacing w:val="-6"/>
        </w:rPr>
        <w:t>Cashflow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>za daný rok je:</w:t>
      </w:r>
      <w:r>
        <w:tab/>
      </w:r>
      <w:r>
        <w:rPr>
          <w:spacing w:val="-4"/>
        </w:rPr>
        <w:t>Zisk</w:t>
      </w:r>
      <w:r>
        <w:rPr>
          <w:spacing w:val="-10"/>
        </w:rPr>
        <w:t xml:space="preserve"> </w:t>
      </w:r>
      <w:r>
        <w:rPr>
          <w:spacing w:val="-4"/>
        </w:rPr>
        <w:t>pred</w:t>
      </w:r>
      <w:r>
        <w:rPr>
          <w:spacing w:val="-10"/>
        </w:rPr>
        <w:t xml:space="preserve"> </w:t>
      </w:r>
      <w:r>
        <w:rPr>
          <w:spacing w:val="-4"/>
        </w:rPr>
        <w:t>zdanením</w:t>
      </w:r>
      <w:r>
        <w:rPr>
          <w:spacing w:val="-10"/>
        </w:rPr>
        <w:t xml:space="preserve"> </w:t>
      </w:r>
      <w:r>
        <w:rPr>
          <w:spacing w:val="-4"/>
        </w:rPr>
        <w:t>za</w:t>
      </w:r>
      <w:r>
        <w:rPr>
          <w:spacing w:val="-10"/>
        </w:rPr>
        <w:t xml:space="preserve"> </w:t>
      </w:r>
      <w:r>
        <w:rPr>
          <w:spacing w:val="-4"/>
        </w:rPr>
        <w:t>daný</w:t>
      </w:r>
      <w:r>
        <w:rPr>
          <w:spacing w:val="-10"/>
        </w:rPr>
        <w:t xml:space="preserve"> </w:t>
      </w:r>
      <w:r>
        <w:rPr>
          <w:spacing w:val="-4"/>
        </w:rPr>
        <w:t>rok</w:t>
      </w:r>
      <w:r>
        <w:rPr>
          <w:spacing w:val="-10"/>
        </w:rPr>
        <w:t xml:space="preserve"> </w:t>
      </w:r>
      <w:r>
        <w:rPr>
          <w:spacing w:val="-5"/>
        </w:rPr>
        <w:t>je:</w:t>
      </w:r>
    </w:p>
    <w:p w14:paraId="55F79E8C" w14:textId="6CACBA42" w:rsidR="00A2568E" w:rsidRDefault="00D537FE">
      <w:pPr>
        <w:pStyle w:val="Zkladntext"/>
        <w:tabs>
          <w:tab w:val="left" w:pos="6330"/>
        </w:tabs>
        <w:spacing w:before="165"/>
        <w:ind w:left="3088"/>
        <w:rPr>
          <w:rFonts w:ascii="Helvetica" w:hAnsi="Helvetica"/>
        </w:rPr>
      </w:pPr>
      <w:r>
        <w:rPr>
          <w:rFonts w:ascii="Helvetica" w:hAnsi="Helvetica"/>
          <w:spacing w:val="-2"/>
        </w:rPr>
        <w:t>Kladný/Záporný/Nula</w:t>
      </w:r>
      <w:r w:rsidR="00000000">
        <w:rPr>
          <w:rFonts w:ascii="Helvetica" w:hAnsi="Helvetica"/>
        </w:rPr>
        <w:tab/>
      </w:r>
      <w:r>
        <w:rPr>
          <w:rFonts w:ascii="Helvetica" w:hAnsi="Helvetica"/>
          <w:spacing w:val="-2"/>
        </w:rPr>
        <w:t>Kladný/Záporný/Nula</w:t>
      </w:r>
    </w:p>
    <w:p w14:paraId="178A451E" w14:textId="77777777" w:rsidR="00A2568E" w:rsidRDefault="00A2568E">
      <w:pPr>
        <w:pStyle w:val="Zkladntext"/>
        <w:spacing w:before="96"/>
        <w:rPr>
          <w:rFonts w:ascii="Helvetica"/>
          <w:sz w:val="28"/>
        </w:rPr>
      </w:pPr>
    </w:p>
    <w:p w14:paraId="2E8A44B9" w14:textId="77777777" w:rsidR="00A2568E" w:rsidRDefault="00000000">
      <w:pPr>
        <w:pStyle w:val="Nadpis1"/>
        <w:ind w:left="957"/>
        <w:jc w:val="left"/>
      </w:pPr>
      <w:r>
        <w:rPr>
          <w:spacing w:val="-4"/>
        </w:rPr>
        <w:t>Akú</w:t>
      </w:r>
      <w:r>
        <w:rPr>
          <w:spacing w:val="-11"/>
        </w:rPr>
        <w:t xml:space="preserve"> </w:t>
      </w:r>
      <w:r>
        <w:rPr>
          <w:spacing w:val="-4"/>
        </w:rPr>
        <w:t>výšku</w:t>
      </w:r>
      <w:r>
        <w:rPr>
          <w:spacing w:val="-10"/>
        </w:rPr>
        <w:t xml:space="preserve"> </w:t>
      </w:r>
      <w:r>
        <w:rPr>
          <w:spacing w:val="-4"/>
        </w:rPr>
        <w:t>dane</w:t>
      </w:r>
      <w:r>
        <w:rPr>
          <w:spacing w:val="-10"/>
        </w:rPr>
        <w:t xml:space="preserve"> </w:t>
      </w:r>
      <w:r>
        <w:rPr>
          <w:spacing w:val="-4"/>
        </w:rPr>
        <w:t>z</w:t>
      </w:r>
      <w:r>
        <w:rPr>
          <w:spacing w:val="-11"/>
        </w:rPr>
        <w:t xml:space="preserve"> </w:t>
      </w:r>
      <w:r>
        <w:rPr>
          <w:spacing w:val="-4"/>
        </w:rPr>
        <w:t>príjmu</w:t>
      </w:r>
      <w:r>
        <w:rPr>
          <w:spacing w:val="-10"/>
        </w:rPr>
        <w:t xml:space="preserve"> </w:t>
      </w:r>
      <w:r>
        <w:rPr>
          <w:spacing w:val="-4"/>
        </w:rPr>
        <w:t>PO</w:t>
      </w:r>
      <w:r>
        <w:rPr>
          <w:spacing w:val="-10"/>
        </w:rPr>
        <w:t xml:space="preserve"> </w:t>
      </w:r>
      <w:r>
        <w:rPr>
          <w:spacing w:val="-4"/>
        </w:rPr>
        <w:t>(v</w:t>
      </w:r>
      <w:r>
        <w:rPr>
          <w:spacing w:val="-10"/>
        </w:rPr>
        <w:t xml:space="preserve"> </w:t>
      </w:r>
      <w:r>
        <w:rPr>
          <w:spacing w:val="-4"/>
        </w:rPr>
        <w:t>€)</w:t>
      </w:r>
      <w:r>
        <w:rPr>
          <w:spacing w:val="-11"/>
        </w:rPr>
        <w:t xml:space="preserve"> </w:t>
      </w:r>
      <w:r>
        <w:rPr>
          <w:spacing w:val="-4"/>
        </w:rPr>
        <w:t>zaplatí</w:t>
      </w:r>
      <w:r>
        <w:rPr>
          <w:spacing w:val="-10"/>
        </w:rPr>
        <w:t xml:space="preserve"> </w:t>
      </w:r>
      <w:r>
        <w:rPr>
          <w:spacing w:val="-4"/>
        </w:rPr>
        <w:t>Jozef</w:t>
      </w:r>
      <w:r>
        <w:rPr>
          <w:spacing w:val="-10"/>
        </w:rPr>
        <w:t xml:space="preserve"> </w:t>
      </w:r>
      <w:r>
        <w:rPr>
          <w:spacing w:val="-4"/>
        </w:rPr>
        <w:t>za</w:t>
      </w:r>
      <w:r>
        <w:rPr>
          <w:spacing w:val="-10"/>
        </w:rPr>
        <w:t xml:space="preserve"> </w:t>
      </w:r>
      <w:r>
        <w:rPr>
          <w:spacing w:val="-4"/>
        </w:rPr>
        <w:t>svoje</w:t>
      </w:r>
      <w:r>
        <w:rPr>
          <w:spacing w:val="-11"/>
        </w:rPr>
        <w:t xml:space="preserve"> </w:t>
      </w:r>
      <w:r>
        <w:rPr>
          <w:spacing w:val="-4"/>
        </w:rPr>
        <w:t>kníhkupectvo</w:t>
      </w:r>
      <w:r>
        <w:rPr>
          <w:spacing w:val="-10"/>
        </w:rPr>
        <w:t xml:space="preserve"> </w:t>
      </w:r>
      <w:r>
        <w:rPr>
          <w:spacing w:val="-4"/>
        </w:rPr>
        <w:t>za</w:t>
      </w:r>
      <w:r>
        <w:rPr>
          <w:spacing w:val="-10"/>
        </w:rPr>
        <w:t xml:space="preserve"> </w:t>
      </w:r>
      <w:r>
        <w:rPr>
          <w:spacing w:val="-4"/>
        </w:rPr>
        <w:t>rok</w:t>
      </w:r>
      <w:r>
        <w:rPr>
          <w:spacing w:val="-10"/>
        </w:rPr>
        <w:t xml:space="preserve"> </w:t>
      </w:r>
      <w:r>
        <w:rPr>
          <w:spacing w:val="-4"/>
        </w:rPr>
        <w:t>2024?</w:t>
      </w:r>
    </w:p>
    <w:p w14:paraId="097B4939" w14:textId="77777777" w:rsidR="00A2568E" w:rsidRDefault="00A2568E">
      <w:pPr>
        <w:pStyle w:val="Zkladntext"/>
        <w:rPr>
          <w:b/>
          <w:sz w:val="28"/>
        </w:rPr>
      </w:pPr>
    </w:p>
    <w:p w14:paraId="59B4C548" w14:textId="77777777" w:rsidR="00A2568E" w:rsidRDefault="00A2568E">
      <w:pPr>
        <w:pStyle w:val="Zkladntext"/>
        <w:rPr>
          <w:b/>
          <w:sz w:val="28"/>
        </w:rPr>
      </w:pPr>
    </w:p>
    <w:p w14:paraId="07013021" w14:textId="77777777" w:rsidR="00A2568E" w:rsidRDefault="00A2568E">
      <w:pPr>
        <w:pStyle w:val="Zkladntext"/>
        <w:rPr>
          <w:b/>
          <w:sz w:val="28"/>
        </w:rPr>
      </w:pPr>
    </w:p>
    <w:p w14:paraId="53A014B7" w14:textId="77777777" w:rsidR="00A2568E" w:rsidRDefault="00A2568E">
      <w:pPr>
        <w:pStyle w:val="Zkladntext"/>
        <w:rPr>
          <w:b/>
          <w:sz w:val="28"/>
        </w:rPr>
      </w:pPr>
    </w:p>
    <w:p w14:paraId="3F478932" w14:textId="77777777" w:rsidR="00A2568E" w:rsidRDefault="00A2568E">
      <w:pPr>
        <w:pStyle w:val="Zkladntext"/>
        <w:rPr>
          <w:b/>
          <w:sz w:val="28"/>
        </w:rPr>
      </w:pPr>
    </w:p>
    <w:p w14:paraId="36671F67" w14:textId="77777777" w:rsidR="00A2568E" w:rsidRDefault="00A2568E">
      <w:pPr>
        <w:pStyle w:val="Zkladntext"/>
        <w:rPr>
          <w:b/>
          <w:sz w:val="28"/>
        </w:rPr>
      </w:pPr>
    </w:p>
    <w:p w14:paraId="2D2C7CE6" w14:textId="77777777" w:rsidR="00A2568E" w:rsidRDefault="00A2568E">
      <w:pPr>
        <w:pStyle w:val="Zkladntext"/>
        <w:rPr>
          <w:b/>
          <w:sz w:val="28"/>
        </w:rPr>
      </w:pPr>
    </w:p>
    <w:p w14:paraId="1EC04C2A" w14:textId="77777777" w:rsidR="00A2568E" w:rsidRDefault="00A2568E">
      <w:pPr>
        <w:pStyle w:val="Zkladntext"/>
        <w:rPr>
          <w:b/>
          <w:sz w:val="28"/>
        </w:rPr>
      </w:pPr>
    </w:p>
    <w:p w14:paraId="52369B1B" w14:textId="77777777" w:rsidR="00A2568E" w:rsidRDefault="00A2568E">
      <w:pPr>
        <w:pStyle w:val="Zkladntext"/>
        <w:rPr>
          <w:b/>
          <w:sz w:val="28"/>
        </w:rPr>
      </w:pPr>
    </w:p>
    <w:p w14:paraId="13E94F53" w14:textId="77777777" w:rsidR="00A2568E" w:rsidRDefault="00A2568E">
      <w:pPr>
        <w:pStyle w:val="Zkladntext"/>
        <w:rPr>
          <w:b/>
          <w:sz w:val="28"/>
        </w:rPr>
      </w:pPr>
    </w:p>
    <w:p w14:paraId="7894E7EF" w14:textId="77777777" w:rsidR="00A2568E" w:rsidRDefault="00A2568E">
      <w:pPr>
        <w:pStyle w:val="Zkladntext"/>
        <w:rPr>
          <w:b/>
          <w:sz w:val="28"/>
        </w:rPr>
      </w:pPr>
    </w:p>
    <w:p w14:paraId="0392B24A" w14:textId="77777777" w:rsidR="00A2568E" w:rsidRDefault="00A2568E">
      <w:pPr>
        <w:pStyle w:val="Zkladntext"/>
        <w:rPr>
          <w:b/>
          <w:sz w:val="28"/>
        </w:rPr>
      </w:pPr>
    </w:p>
    <w:p w14:paraId="2DCE7B1B" w14:textId="77777777" w:rsidR="00A2568E" w:rsidRDefault="00A2568E">
      <w:pPr>
        <w:pStyle w:val="Zkladntext"/>
        <w:rPr>
          <w:b/>
          <w:sz w:val="28"/>
        </w:rPr>
      </w:pPr>
    </w:p>
    <w:p w14:paraId="65557374" w14:textId="77777777" w:rsidR="00A2568E" w:rsidRDefault="00A2568E">
      <w:pPr>
        <w:pStyle w:val="Zkladntext"/>
        <w:rPr>
          <w:b/>
          <w:sz w:val="28"/>
        </w:rPr>
      </w:pPr>
    </w:p>
    <w:p w14:paraId="1A3B0F45" w14:textId="77777777" w:rsidR="00A2568E" w:rsidRDefault="00A2568E">
      <w:pPr>
        <w:pStyle w:val="Zkladntext"/>
        <w:rPr>
          <w:b/>
          <w:sz w:val="28"/>
        </w:rPr>
      </w:pPr>
    </w:p>
    <w:p w14:paraId="66C593A5" w14:textId="77777777" w:rsidR="00A2568E" w:rsidRDefault="00A2568E">
      <w:pPr>
        <w:pStyle w:val="Zkladntext"/>
        <w:rPr>
          <w:b/>
          <w:sz w:val="28"/>
        </w:rPr>
      </w:pPr>
    </w:p>
    <w:p w14:paraId="44BE0904" w14:textId="77777777" w:rsidR="00A2568E" w:rsidRDefault="00A2568E">
      <w:pPr>
        <w:pStyle w:val="Zkladntext"/>
        <w:spacing w:before="177"/>
        <w:rPr>
          <w:b/>
          <w:sz w:val="28"/>
        </w:rPr>
      </w:pPr>
    </w:p>
    <w:p w14:paraId="6C9EB321" w14:textId="77777777" w:rsidR="00A2568E" w:rsidRDefault="00A2568E">
      <w:pPr>
        <w:sectPr w:rsidR="00A2568E">
          <w:type w:val="continuous"/>
          <w:pgSz w:w="12240" w:h="15840"/>
          <w:pgMar w:top="360" w:right="280" w:bottom="280" w:left="400" w:header="708" w:footer="708" w:gutter="0"/>
          <w:cols w:space="708"/>
        </w:sectPr>
      </w:pPr>
    </w:p>
    <w:p w14:paraId="1F4AE809" w14:textId="77777777" w:rsidR="00A2568E" w:rsidRDefault="00000000">
      <w:pPr>
        <w:pStyle w:val="Zkladntext"/>
        <w:spacing w:before="92" w:line="273" w:lineRule="exact"/>
        <w:ind w:left="326"/>
      </w:pPr>
      <w:r>
        <w:rPr>
          <w:b/>
        </w:rPr>
        <w:lastRenderedPageBreak/>
        <w:t>Úloha</w:t>
      </w:r>
      <w:r>
        <w:rPr>
          <w:b/>
          <w:spacing w:val="-11"/>
        </w:rPr>
        <w:t xml:space="preserve"> </w:t>
      </w:r>
      <w:r>
        <w:rPr>
          <w:b/>
        </w:rPr>
        <w:t>č.</w:t>
      </w:r>
      <w:r>
        <w:rPr>
          <w:b/>
          <w:spacing w:val="-10"/>
        </w:rPr>
        <w:t xml:space="preserve"> </w:t>
      </w:r>
      <w:r>
        <w:rPr>
          <w:b/>
        </w:rPr>
        <w:t>2</w:t>
      </w:r>
      <w:r>
        <w:t>:</w:t>
      </w:r>
      <w:r>
        <w:rPr>
          <w:spacing w:val="-9"/>
        </w:rPr>
        <w:t xml:space="preserve"> </w:t>
      </w:r>
      <w:r>
        <w:t>Podnikateľ</w:t>
      </w:r>
      <w:r>
        <w:rPr>
          <w:spacing w:val="-9"/>
        </w:rPr>
        <w:t xml:space="preserve"> </w:t>
      </w:r>
      <w:r>
        <w:t>plánuje</w:t>
      </w:r>
      <w:r>
        <w:rPr>
          <w:spacing w:val="-8"/>
        </w:rPr>
        <w:t xml:space="preserve"> </w:t>
      </w:r>
      <w:r>
        <w:t>otvoriť</w:t>
      </w:r>
      <w:r>
        <w:rPr>
          <w:spacing w:val="-9"/>
        </w:rPr>
        <w:t xml:space="preserve"> </w:t>
      </w:r>
      <w:r>
        <w:t>stánok</w:t>
      </w:r>
      <w:r>
        <w:rPr>
          <w:spacing w:val="-8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kávou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obchodnom</w:t>
      </w:r>
      <w:r>
        <w:rPr>
          <w:spacing w:val="-8"/>
        </w:rPr>
        <w:t xml:space="preserve"> </w:t>
      </w:r>
      <w:r>
        <w:t>centre.</w:t>
      </w:r>
      <w:r>
        <w:rPr>
          <w:spacing w:val="-9"/>
        </w:rPr>
        <w:t xml:space="preserve"> </w:t>
      </w:r>
      <w:r>
        <w:t>Má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výber</w:t>
      </w:r>
      <w:r>
        <w:rPr>
          <w:spacing w:val="-9"/>
        </w:rPr>
        <w:t xml:space="preserve"> </w:t>
      </w:r>
      <w:r>
        <w:t>dve</w:t>
      </w:r>
      <w:r>
        <w:rPr>
          <w:spacing w:val="-8"/>
        </w:rPr>
        <w:t xml:space="preserve"> </w:t>
      </w:r>
      <w:r>
        <w:rPr>
          <w:spacing w:val="-2"/>
        </w:rPr>
        <w:t>možnosti:</w:t>
      </w:r>
    </w:p>
    <w:p w14:paraId="17B45C17" w14:textId="77777777" w:rsidR="00A2568E" w:rsidRDefault="00000000">
      <w:pPr>
        <w:pStyle w:val="Odsekzoznamu"/>
        <w:numPr>
          <w:ilvl w:val="0"/>
          <w:numId w:val="2"/>
        </w:numPr>
        <w:tabs>
          <w:tab w:val="left" w:pos="846"/>
        </w:tabs>
        <w:rPr>
          <w:sz w:val="24"/>
        </w:rPr>
      </w:pPr>
      <w:r>
        <w:rPr>
          <w:spacing w:val="-2"/>
          <w:sz w:val="24"/>
        </w:rPr>
        <w:t>Prenajať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kávovar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000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€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mesačne</w:t>
      </w:r>
    </w:p>
    <w:p w14:paraId="7D3DA862" w14:textId="77777777" w:rsidR="00A2568E" w:rsidRDefault="00000000">
      <w:pPr>
        <w:pStyle w:val="Odsekzoznamu"/>
        <w:numPr>
          <w:ilvl w:val="0"/>
          <w:numId w:val="2"/>
        </w:numPr>
        <w:tabs>
          <w:tab w:val="left" w:pos="846"/>
        </w:tabs>
        <w:spacing w:line="291" w:lineRule="exact"/>
        <w:rPr>
          <w:sz w:val="24"/>
        </w:rPr>
      </w:pPr>
      <w:r>
        <w:rPr>
          <w:spacing w:val="-2"/>
          <w:sz w:val="24"/>
        </w:rPr>
        <w:t>Kúpiť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vlastný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kávovar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000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€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jednorazovo</w:t>
      </w:r>
    </w:p>
    <w:p w14:paraId="4171A320" w14:textId="77777777" w:rsidR="00A2568E" w:rsidRDefault="00000000">
      <w:pPr>
        <w:pStyle w:val="Zkladntext"/>
        <w:spacing w:before="11" w:line="249" w:lineRule="auto"/>
        <w:ind w:left="326" w:right="1305"/>
      </w:pPr>
      <w:r>
        <w:t>Na</w:t>
      </w:r>
      <w:r>
        <w:rPr>
          <w:spacing w:val="-15"/>
        </w:rPr>
        <w:t xml:space="preserve"> </w:t>
      </w:r>
      <w:r>
        <w:t>výrobu</w:t>
      </w:r>
      <w:r>
        <w:rPr>
          <w:spacing w:val="-15"/>
        </w:rPr>
        <w:t xml:space="preserve"> </w:t>
      </w:r>
      <w:r>
        <w:t>jednej</w:t>
      </w:r>
      <w:r>
        <w:rPr>
          <w:spacing w:val="-15"/>
        </w:rPr>
        <w:t xml:space="preserve"> </w:t>
      </w:r>
      <w:r>
        <w:t>kávy</w:t>
      </w:r>
      <w:r>
        <w:rPr>
          <w:spacing w:val="-15"/>
        </w:rPr>
        <w:t xml:space="preserve"> </w:t>
      </w:r>
      <w:r>
        <w:t>sa</w:t>
      </w:r>
      <w:r>
        <w:rPr>
          <w:spacing w:val="-15"/>
        </w:rPr>
        <w:t xml:space="preserve"> </w:t>
      </w:r>
      <w:r>
        <w:t>spotrebuje</w:t>
      </w:r>
      <w:r>
        <w:rPr>
          <w:spacing w:val="-15"/>
        </w:rPr>
        <w:t xml:space="preserve"> </w:t>
      </w:r>
      <w:r>
        <w:t>10g</w:t>
      </w:r>
      <w:r>
        <w:rPr>
          <w:spacing w:val="-15"/>
        </w:rPr>
        <w:t xml:space="preserve"> </w:t>
      </w:r>
      <w:r>
        <w:t>kávových</w:t>
      </w:r>
      <w:r>
        <w:rPr>
          <w:spacing w:val="-15"/>
        </w:rPr>
        <w:t xml:space="preserve"> </w:t>
      </w:r>
      <w:r>
        <w:t>zŕn,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kg</w:t>
      </w:r>
      <w:r>
        <w:rPr>
          <w:spacing w:val="-15"/>
        </w:rPr>
        <w:t xml:space="preserve"> </w:t>
      </w:r>
      <w:r>
        <w:t>kávy</w:t>
      </w:r>
      <w:r>
        <w:rPr>
          <w:spacing w:val="-15"/>
        </w:rPr>
        <w:t xml:space="preserve"> </w:t>
      </w:r>
      <w:r>
        <w:t>stoji</w:t>
      </w:r>
      <w:r>
        <w:rPr>
          <w:spacing w:val="-15"/>
        </w:rPr>
        <w:t xml:space="preserve"> </w:t>
      </w:r>
      <w:r>
        <w:t>15</w:t>
      </w:r>
      <w:r>
        <w:rPr>
          <w:spacing w:val="-15"/>
        </w:rPr>
        <w:t xml:space="preserve"> </w:t>
      </w:r>
      <w:r>
        <w:t>€.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prípade,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 xml:space="preserve">využije prenájom </w:t>
      </w:r>
      <w:proofErr w:type="spellStart"/>
      <w:r>
        <w:t>kávovara</w:t>
      </w:r>
      <w:proofErr w:type="spellEnd"/>
      <w:r>
        <w:t>, získa od dodávateľa zľavu na kávu v hodnote 20%.</w:t>
      </w:r>
    </w:p>
    <w:p w14:paraId="3F8BCF47" w14:textId="77777777" w:rsidR="00A2568E" w:rsidRDefault="00A2568E">
      <w:pPr>
        <w:pStyle w:val="Zkladntext"/>
        <w:spacing w:before="14"/>
      </w:pPr>
    </w:p>
    <w:p w14:paraId="719BA9A9" w14:textId="77777777" w:rsidR="00A2568E" w:rsidRDefault="00000000">
      <w:pPr>
        <w:pStyle w:val="Zkladntext"/>
        <w:spacing w:line="249" w:lineRule="auto"/>
        <w:ind w:left="326" w:right="1305"/>
      </w:pPr>
      <w:r>
        <w:t>Predpokladajme,</w:t>
      </w:r>
      <w:r>
        <w:rPr>
          <w:spacing w:val="-14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životnosť</w:t>
      </w:r>
      <w:r>
        <w:rPr>
          <w:spacing w:val="-14"/>
        </w:rPr>
        <w:t xml:space="preserve"> </w:t>
      </w:r>
      <w:proofErr w:type="spellStart"/>
      <w:r>
        <w:t>kávovara</w:t>
      </w:r>
      <w:proofErr w:type="spellEnd"/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roky,</w:t>
      </w:r>
      <w:r>
        <w:rPr>
          <w:spacing w:val="-14"/>
        </w:rPr>
        <w:t xml:space="preserve"> </w:t>
      </w:r>
      <w:r>
        <w:t>okamžitá</w:t>
      </w:r>
      <w:r>
        <w:rPr>
          <w:spacing w:val="-14"/>
        </w:rPr>
        <w:t xml:space="preserve"> </w:t>
      </w:r>
      <w:r>
        <w:t>výmena</w:t>
      </w:r>
      <w:r>
        <w:rPr>
          <w:spacing w:val="-14"/>
        </w:rPr>
        <w:t xml:space="preserve"> </w:t>
      </w:r>
      <w:r>
        <w:t>pri</w:t>
      </w:r>
      <w:r>
        <w:rPr>
          <w:spacing w:val="-14"/>
        </w:rPr>
        <w:t xml:space="preserve"> </w:t>
      </w:r>
      <w:r>
        <w:t>poruche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cene.</w:t>
      </w:r>
      <w:r>
        <w:rPr>
          <w:spacing w:val="-14"/>
        </w:rPr>
        <w:t xml:space="preserve"> </w:t>
      </w:r>
      <w:r>
        <w:t>Viazanosť prenájmu je rovnaká.</w:t>
      </w:r>
    </w:p>
    <w:p w14:paraId="7BC8B48C" w14:textId="77777777" w:rsidR="00A2568E" w:rsidRDefault="00A2568E">
      <w:pPr>
        <w:pStyle w:val="Zkladntext"/>
        <w:spacing w:before="14"/>
      </w:pPr>
    </w:p>
    <w:p w14:paraId="5DC35E50" w14:textId="77777777" w:rsidR="00A2568E" w:rsidRDefault="00000000">
      <w:pPr>
        <w:pStyle w:val="Zkladntext"/>
        <w:spacing w:line="249" w:lineRule="auto"/>
        <w:ind w:left="326" w:right="1305"/>
      </w:pPr>
      <w:r>
        <w:t>Najmenej</w:t>
      </w:r>
      <w:r>
        <w:rPr>
          <w:spacing w:val="-15"/>
        </w:rPr>
        <w:t xml:space="preserve"> </w:t>
      </w:r>
      <w:r>
        <w:t>koľko</w:t>
      </w:r>
      <w:r>
        <w:rPr>
          <w:spacing w:val="-15"/>
        </w:rPr>
        <w:t xml:space="preserve"> </w:t>
      </w:r>
      <w:r>
        <w:t>šálok</w:t>
      </w:r>
      <w:r>
        <w:rPr>
          <w:spacing w:val="-15"/>
        </w:rPr>
        <w:t xml:space="preserve"> </w:t>
      </w:r>
      <w:r>
        <w:t>kávy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sa</w:t>
      </w:r>
      <w:r>
        <w:rPr>
          <w:spacing w:val="-15"/>
        </w:rPr>
        <w:t xml:space="preserve"> </w:t>
      </w:r>
      <w:r>
        <w:t>muselo</w:t>
      </w:r>
      <w:r>
        <w:rPr>
          <w:spacing w:val="-15"/>
        </w:rPr>
        <w:t xml:space="preserve"> </w:t>
      </w:r>
      <w:r>
        <w:t>predať,</w:t>
      </w:r>
      <w:r>
        <w:rPr>
          <w:spacing w:val="-15"/>
        </w:rPr>
        <w:t xml:space="preserve"> </w:t>
      </w:r>
      <w:r>
        <w:t>aby</w:t>
      </w:r>
      <w:r>
        <w:rPr>
          <w:spacing w:val="-15"/>
        </w:rPr>
        <w:t xml:space="preserve"> </w:t>
      </w:r>
      <w:r>
        <w:t>bol</w:t>
      </w:r>
      <w:r>
        <w:rPr>
          <w:spacing w:val="-15"/>
        </w:rPr>
        <w:t xml:space="preserve"> </w:t>
      </w:r>
      <w:r>
        <w:t>pre</w:t>
      </w:r>
      <w:r>
        <w:rPr>
          <w:spacing w:val="-15"/>
        </w:rPr>
        <w:t xml:space="preserve"> </w:t>
      </w:r>
      <w:r>
        <w:t>podnikateľa</w:t>
      </w:r>
      <w:r>
        <w:rPr>
          <w:spacing w:val="-15"/>
        </w:rPr>
        <w:t xml:space="preserve"> </w:t>
      </w:r>
      <w:r>
        <w:t>výhodnejší</w:t>
      </w:r>
      <w:r>
        <w:rPr>
          <w:spacing w:val="-15"/>
        </w:rPr>
        <w:t xml:space="preserve"> </w:t>
      </w:r>
      <w:r>
        <w:t xml:space="preserve">prenájom </w:t>
      </w:r>
      <w:r>
        <w:rPr>
          <w:spacing w:val="-2"/>
        </w:rPr>
        <w:t>kávovaru?</w:t>
      </w:r>
    </w:p>
    <w:p w14:paraId="2B05FBDB" w14:textId="77777777" w:rsidR="00A2568E" w:rsidRDefault="00A2568E">
      <w:pPr>
        <w:pStyle w:val="Zkladntext"/>
      </w:pPr>
    </w:p>
    <w:p w14:paraId="1F9BBD67" w14:textId="77777777" w:rsidR="00A2568E" w:rsidRDefault="00A2568E">
      <w:pPr>
        <w:pStyle w:val="Zkladntext"/>
      </w:pPr>
    </w:p>
    <w:p w14:paraId="34BDDEC7" w14:textId="77777777" w:rsidR="00A2568E" w:rsidRDefault="00A2568E">
      <w:pPr>
        <w:pStyle w:val="Zkladntext"/>
      </w:pPr>
    </w:p>
    <w:p w14:paraId="73184145" w14:textId="77777777" w:rsidR="00A2568E" w:rsidRDefault="00A2568E">
      <w:pPr>
        <w:pStyle w:val="Zkladntext"/>
        <w:spacing w:before="127"/>
      </w:pPr>
    </w:p>
    <w:p w14:paraId="048CF120" w14:textId="77777777" w:rsidR="00A2568E" w:rsidRDefault="00000000">
      <w:pPr>
        <w:pStyle w:val="Zkladntext"/>
        <w:spacing w:line="273" w:lineRule="exact"/>
        <w:ind w:left="365"/>
      </w:pPr>
      <w:r>
        <w:rPr>
          <w:b/>
        </w:rPr>
        <w:t>Úloha</w:t>
      </w:r>
      <w:r>
        <w:rPr>
          <w:b/>
          <w:spacing w:val="-15"/>
        </w:rPr>
        <w:t xml:space="preserve"> </w:t>
      </w:r>
      <w:r>
        <w:rPr>
          <w:b/>
        </w:rPr>
        <w:t>č.</w:t>
      </w:r>
      <w:r>
        <w:rPr>
          <w:b/>
          <w:spacing w:val="-15"/>
        </w:rPr>
        <w:t xml:space="preserve"> </w:t>
      </w:r>
      <w:r>
        <w:rPr>
          <w:b/>
        </w:rPr>
        <w:t>3:</w:t>
      </w:r>
      <w:r>
        <w:rPr>
          <w:b/>
          <w:spacing w:val="-15"/>
        </w:rPr>
        <w:t xml:space="preserve"> </w:t>
      </w:r>
      <w:r>
        <w:t>Majiteľ</w:t>
      </w:r>
      <w:r>
        <w:rPr>
          <w:spacing w:val="-15"/>
        </w:rPr>
        <w:t xml:space="preserve"> </w:t>
      </w:r>
      <w:r>
        <w:t>malej</w:t>
      </w:r>
      <w:r>
        <w:rPr>
          <w:spacing w:val="-15"/>
        </w:rPr>
        <w:t xml:space="preserve"> </w:t>
      </w:r>
      <w:r>
        <w:t>pekárne</w:t>
      </w:r>
      <w:r>
        <w:rPr>
          <w:spacing w:val="-13"/>
        </w:rPr>
        <w:t xml:space="preserve"> </w:t>
      </w:r>
      <w:r>
        <w:t>vyrába</w:t>
      </w:r>
      <w:r>
        <w:rPr>
          <w:spacing w:val="-14"/>
        </w:rPr>
        <w:t xml:space="preserve"> </w:t>
      </w:r>
      <w:r>
        <w:t>špeciálne</w:t>
      </w:r>
      <w:r>
        <w:rPr>
          <w:spacing w:val="-14"/>
        </w:rPr>
        <w:t xml:space="preserve"> </w:t>
      </w:r>
      <w:r>
        <w:t>domáce</w:t>
      </w:r>
      <w:r>
        <w:rPr>
          <w:spacing w:val="-14"/>
        </w:rPr>
        <w:t xml:space="preserve"> </w:t>
      </w:r>
      <w:r>
        <w:t>sušienky,</w:t>
      </w:r>
      <w:r>
        <w:rPr>
          <w:spacing w:val="-14"/>
        </w:rPr>
        <w:t xml:space="preserve"> </w:t>
      </w:r>
      <w:r>
        <w:t>štruktúra</w:t>
      </w:r>
      <w:r>
        <w:rPr>
          <w:spacing w:val="-13"/>
        </w:rPr>
        <w:t xml:space="preserve"> </w:t>
      </w:r>
      <w:r>
        <w:t>nákladov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rPr>
          <w:spacing w:val="-2"/>
        </w:rPr>
        <w:t>nasledovná:</w:t>
      </w:r>
    </w:p>
    <w:p w14:paraId="2E0B123F" w14:textId="77777777" w:rsidR="00A2568E" w:rsidRDefault="00000000">
      <w:pPr>
        <w:pStyle w:val="Odsekzoznamu"/>
        <w:numPr>
          <w:ilvl w:val="0"/>
          <w:numId w:val="2"/>
        </w:numPr>
        <w:tabs>
          <w:tab w:val="left" w:pos="885"/>
        </w:tabs>
        <w:ind w:left="885"/>
        <w:rPr>
          <w:sz w:val="24"/>
        </w:rPr>
      </w:pPr>
      <w:r>
        <w:rPr>
          <w:spacing w:val="-2"/>
          <w:sz w:val="24"/>
        </w:rPr>
        <w:t>Fixné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náklady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1500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€</w:t>
      </w:r>
    </w:p>
    <w:p w14:paraId="79C7C882" w14:textId="77777777" w:rsidR="00A2568E" w:rsidRDefault="00000000">
      <w:pPr>
        <w:pStyle w:val="Odsekzoznamu"/>
        <w:numPr>
          <w:ilvl w:val="0"/>
          <w:numId w:val="2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Variabilné</w:t>
      </w:r>
      <w:r>
        <w:rPr>
          <w:spacing w:val="-13"/>
          <w:sz w:val="24"/>
        </w:rPr>
        <w:t xml:space="preserve"> </w:t>
      </w:r>
      <w:r>
        <w:rPr>
          <w:sz w:val="24"/>
        </w:rPr>
        <w:t>náklady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balenie</w:t>
      </w:r>
      <w:r>
        <w:rPr>
          <w:spacing w:val="-12"/>
          <w:sz w:val="24"/>
        </w:rPr>
        <w:t xml:space="preserve"> </w:t>
      </w:r>
      <w:r>
        <w:rPr>
          <w:sz w:val="24"/>
        </w:rPr>
        <w:t>1,20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€</w:t>
      </w:r>
    </w:p>
    <w:p w14:paraId="00642A54" w14:textId="77777777" w:rsidR="00A2568E" w:rsidRDefault="00000000">
      <w:pPr>
        <w:pStyle w:val="Odsekzoznamu"/>
        <w:numPr>
          <w:ilvl w:val="0"/>
          <w:numId w:val="2"/>
        </w:numPr>
        <w:tabs>
          <w:tab w:val="left" w:pos="885"/>
        </w:tabs>
        <w:spacing w:line="291" w:lineRule="exact"/>
        <w:ind w:left="885"/>
        <w:rPr>
          <w:sz w:val="24"/>
        </w:rPr>
      </w:pPr>
      <w:r>
        <w:rPr>
          <w:sz w:val="24"/>
        </w:rPr>
        <w:t>Predajná</w:t>
      </w:r>
      <w:r>
        <w:rPr>
          <w:spacing w:val="-10"/>
          <w:sz w:val="24"/>
        </w:rPr>
        <w:t xml:space="preserve"> </w:t>
      </w:r>
      <w:r>
        <w:rPr>
          <w:sz w:val="24"/>
        </w:rPr>
        <w:t>cena</w:t>
      </w:r>
      <w:r>
        <w:rPr>
          <w:spacing w:val="-9"/>
          <w:sz w:val="24"/>
        </w:rPr>
        <w:t xml:space="preserve"> </w:t>
      </w:r>
      <w:r>
        <w:rPr>
          <w:sz w:val="24"/>
        </w:rPr>
        <w:t>3,50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€</w:t>
      </w:r>
    </w:p>
    <w:p w14:paraId="1DB878D0" w14:textId="77777777" w:rsidR="00A2568E" w:rsidRDefault="00A2568E">
      <w:pPr>
        <w:pStyle w:val="Zkladntext"/>
        <w:spacing w:before="264"/>
      </w:pPr>
    </w:p>
    <w:p w14:paraId="48FF820E" w14:textId="77777777" w:rsidR="00A2568E" w:rsidRDefault="00000000">
      <w:pPr>
        <w:ind w:left="535" w:right="1320"/>
        <w:jc w:val="center"/>
        <w:rPr>
          <w:b/>
          <w:sz w:val="24"/>
        </w:rPr>
      </w:pPr>
      <w:r>
        <w:rPr>
          <w:b/>
          <w:spacing w:val="-4"/>
          <w:sz w:val="24"/>
        </w:rPr>
        <w:t>Koľko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balení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sušienok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musí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predať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aby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dosiahol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bod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zvratu?</w:t>
      </w:r>
    </w:p>
    <w:p w14:paraId="0D2D27AF" w14:textId="77777777" w:rsidR="00A2568E" w:rsidRDefault="00A2568E">
      <w:pPr>
        <w:pStyle w:val="Zkladntext"/>
        <w:rPr>
          <w:b/>
        </w:rPr>
      </w:pPr>
    </w:p>
    <w:p w14:paraId="18581AD3" w14:textId="77777777" w:rsidR="00A2568E" w:rsidRDefault="00A2568E">
      <w:pPr>
        <w:pStyle w:val="Zkladntext"/>
        <w:rPr>
          <w:b/>
        </w:rPr>
      </w:pPr>
    </w:p>
    <w:p w14:paraId="0709D79D" w14:textId="77777777" w:rsidR="00A2568E" w:rsidRDefault="00A2568E">
      <w:pPr>
        <w:pStyle w:val="Zkladntext"/>
        <w:spacing w:before="119"/>
        <w:rPr>
          <w:b/>
        </w:rPr>
      </w:pPr>
    </w:p>
    <w:p w14:paraId="1FA1560A" w14:textId="77777777" w:rsidR="00A2568E" w:rsidRDefault="00000000">
      <w:pPr>
        <w:spacing w:line="249" w:lineRule="auto"/>
        <w:ind w:left="516" w:right="1320"/>
        <w:jc w:val="center"/>
        <w:rPr>
          <w:b/>
          <w:sz w:val="24"/>
        </w:rPr>
      </w:pPr>
      <w:r>
        <w:rPr>
          <w:b/>
          <w:spacing w:val="-4"/>
          <w:sz w:val="24"/>
        </w:rPr>
        <w:t>Ak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by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dokázal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znížiť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fixné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náklady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300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€,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koľko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menej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balení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by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musel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predať,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aby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 xml:space="preserve">dosiahol </w:t>
      </w:r>
      <w:r>
        <w:rPr>
          <w:b/>
          <w:sz w:val="24"/>
        </w:rPr>
        <w:t>bod zvratu?</w:t>
      </w:r>
    </w:p>
    <w:p w14:paraId="0B6E735C" w14:textId="77777777" w:rsidR="00A2568E" w:rsidRDefault="00A2568E">
      <w:pPr>
        <w:pStyle w:val="Zkladntext"/>
        <w:rPr>
          <w:b/>
        </w:rPr>
      </w:pPr>
    </w:p>
    <w:p w14:paraId="274C4CF7" w14:textId="77777777" w:rsidR="00A2568E" w:rsidRDefault="00A2568E">
      <w:pPr>
        <w:pStyle w:val="Zkladntext"/>
        <w:rPr>
          <w:b/>
        </w:rPr>
      </w:pPr>
    </w:p>
    <w:p w14:paraId="35317094" w14:textId="77777777" w:rsidR="00A2568E" w:rsidRDefault="00A2568E">
      <w:pPr>
        <w:pStyle w:val="Zkladntext"/>
        <w:rPr>
          <w:b/>
        </w:rPr>
      </w:pPr>
    </w:p>
    <w:p w14:paraId="44B8B73B" w14:textId="77777777" w:rsidR="00A2568E" w:rsidRDefault="00A2568E">
      <w:pPr>
        <w:pStyle w:val="Zkladntext"/>
        <w:rPr>
          <w:b/>
        </w:rPr>
      </w:pPr>
    </w:p>
    <w:p w14:paraId="7D5A27A0" w14:textId="77777777" w:rsidR="00A2568E" w:rsidRDefault="00A2568E">
      <w:pPr>
        <w:pStyle w:val="Zkladntext"/>
        <w:rPr>
          <w:b/>
        </w:rPr>
      </w:pPr>
    </w:p>
    <w:p w14:paraId="06AF1320" w14:textId="77777777" w:rsidR="00A2568E" w:rsidRDefault="00A2568E">
      <w:pPr>
        <w:pStyle w:val="Zkladntext"/>
        <w:rPr>
          <w:b/>
        </w:rPr>
      </w:pPr>
    </w:p>
    <w:p w14:paraId="057D589E" w14:textId="77777777" w:rsidR="00A2568E" w:rsidRDefault="00A2568E">
      <w:pPr>
        <w:pStyle w:val="Zkladntext"/>
        <w:rPr>
          <w:b/>
        </w:rPr>
      </w:pPr>
    </w:p>
    <w:p w14:paraId="34BD5C66" w14:textId="77777777" w:rsidR="00A2568E" w:rsidRDefault="00A2568E">
      <w:pPr>
        <w:pStyle w:val="Zkladntext"/>
        <w:rPr>
          <w:b/>
        </w:rPr>
      </w:pPr>
    </w:p>
    <w:p w14:paraId="5F8E74F8" w14:textId="77777777" w:rsidR="00A2568E" w:rsidRDefault="00A2568E">
      <w:pPr>
        <w:pStyle w:val="Zkladntext"/>
        <w:rPr>
          <w:b/>
        </w:rPr>
      </w:pPr>
    </w:p>
    <w:p w14:paraId="772A259B" w14:textId="77777777" w:rsidR="00A2568E" w:rsidRDefault="00A2568E">
      <w:pPr>
        <w:pStyle w:val="Zkladntext"/>
        <w:rPr>
          <w:b/>
        </w:rPr>
      </w:pPr>
    </w:p>
    <w:p w14:paraId="26F1B182" w14:textId="77777777" w:rsidR="00A2568E" w:rsidRDefault="00A2568E">
      <w:pPr>
        <w:pStyle w:val="Zkladntext"/>
        <w:rPr>
          <w:b/>
        </w:rPr>
      </w:pPr>
    </w:p>
    <w:p w14:paraId="213387FE" w14:textId="77777777" w:rsidR="00A2568E" w:rsidRDefault="00A2568E">
      <w:pPr>
        <w:pStyle w:val="Zkladntext"/>
        <w:rPr>
          <w:b/>
        </w:rPr>
      </w:pPr>
    </w:p>
    <w:p w14:paraId="50F4E4DA" w14:textId="77777777" w:rsidR="00A2568E" w:rsidRDefault="00A2568E">
      <w:pPr>
        <w:pStyle w:val="Zkladntext"/>
        <w:rPr>
          <w:b/>
        </w:rPr>
      </w:pPr>
    </w:p>
    <w:p w14:paraId="5DFC6745" w14:textId="77777777" w:rsidR="00A2568E" w:rsidRDefault="00A2568E">
      <w:pPr>
        <w:pStyle w:val="Zkladntext"/>
        <w:rPr>
          <w:b/>
        </w:rPr>
      </w:pPr>
    </w:p>
    <w:p w14:paraId="3712A75F" w14:textId="77777777" w:rsidR="00A2568E" w:rsidRDefault="00A2568E">
      <w:pPr>
        <w:pStyle w:val="Zkladntext"/>
        <w:rPr>
          <w:b/>
        </w:rPr>
      </w:pPr>
    </w:p>
    <w:p w14:paraId="61ABB12A" w14:textId="77777777" w:rsidR="00A2568E" w:rsidRDefault="00A2568E">
      <w:pPr>
        <w:pStyle w:val="Zkladntext"/>
        <w:rPr>
          <w:b/>
        </w:rPr>
      </w:pPr>
    </w:p>
    <w:p w14:paraId="12B8874E" w14:textId="77777777" w:rsidR="00A2568E" w:rsidRDefault="00A2568E">
      <w:pPr>
        <w:pStyle w:val="Zkladntext"/>
        <w:rPr>
          <w:b/>
        </w:rPr>
      </w:pPr>
    </w:p>
    <w:p w14:paraId="4C2B7627" w14:textId="77777777" w:rsidR="00A2568E" w:rsidRDefault="00A2568E">
      <w:pPr>
        <w:pStyle w:val="Zkladntext"/>
        <w:rPr>
          <w:b/>
        </w:rPr>
      </w:pPr>
    </w:p>
    <w:p w14:paraId="14F1E8AD" w14:textId="77777777" w:rsidR="00A2568E" w:rsidRDefault="00A2568E">
      <w:pPr>
        <w:sectPr w:rsidR="00A2568E">
          <w:pgSz w:w="12240" w:h="15840"/>
          <w:pgMar w:top="1040" w:right="280" w:bottom="280" w:left="400" w:header="708" w:footer="708" w:gutter="0"/>
          <w:cols w:space="708"/>
        </w:sectPr>
      </w:pPr>
    </w:p>
    <w:p w14:paraId="1F77E867" w14:textId="77777777" w:rsidR="00A2568E" w:rsidRDefault="00000000">
      <w:pPr>
        <w:pStyle w:val="Zkladntext"/>
        <w:spacing w:before="101" w:line="273" w:lineRule="exact"/>
        <w:ind w:left="367"/>
      </w:pPr>
      <w:bookmarkStart w:id="0" w:name="Blank_Page"/>
      <w:bookmarkEnd w:id="0"/>
      <w:r>
        <w:rPr>
          <w:b/>
        </w:rPr>
        <w:lastRenderedPageBreak/>
        <w:t>Úloha</w:t>
      </w:r>
      <w:r>
        <w:rPr>
          <w:b/>
          <w:spacing w:val="-12"/>
        </w:rPr>
        <w:t xml:space="preserve"> </w:t>
      </w:r>
      <w:r>
        <w:rPr>
          <w:b/>
        </w:rPr>
        <w:t>4:</w:t>
      </w:r>
      <w:r>
        <w:rPr>
          <w:b/>
          <w:spacing w:val="-12"/>
        </w:rPr>
        <w:t xml:space="preserve"> </w:t>
      </w:r>
      <w:r>
        <w:t>Dvaja</w:t>
      </w:r>
      <w:r>
        <w:rPr>
          <w:spacing w:val="-9"/>
        </w:rPr>
        <w:t xml:space="preserve"> </w:t>
      </w:r>
      <w:r>
        <w:t>priatelia</w:t>
      </w:r>
      <w:r>
        <w:rPr>
          <w:spacing w:val="-10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rozhodli</w:t>
      </w:r>
      <w:r>
        <w:rPr>
          <w:spacing w:val="-9"/>
        </w:rPr>
        <w:t xml:space="preserve"> </w:t>
      </w:r>
      <w:r>
        <w:t>otvoriť</w:t>
      </w:r>
      <w:r>
        <w:rPr>
          <w:spacing w:val="-10"/>
        </w:rPr>
        <w:t xml:space="preserve"> </w:t>
      </w:r>
      <w:r>
        <w:t>kaviareň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centre</w:t>
      </w:r>
      <w:r>
        <w:rPr>
          <w:spacing w:val="-10"/>
        </w:rPr>
        <w:t xml:space="preserve"> </w:t>
      </w:r>
      <w:r>
        <w:t>mesta.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začiatku</w:t>
      </w:r>
      <w:r>
        <w:rPr>
          <w:spacing w:val="-10"/>
        </w:rPr>
        <w:t xml:space="preserve"> </w:t>
      </w:r>
      <w:r>
        <w:t>potrebujú</w:t>
      </w:r>
      <w:r>
        <w:rPr>
          <w:spacing w:val="-10"/>
        </w:rPr>
        <w:t xml:space="preserve"> </w:t>
      </w:r>
      <w:r>
        <w:rPr>
          <w:spacing w:val="-2"/>
        </w:rPr>
        <w:t>zabezpečiť:</w:t>
      </w:r>
    </w:p>
    <w:p w14:paraId="561B69B2" w14:textId="77777777" w:rsidR="00A2568E" w:rsidRDefault="00000000">
      <w:pPr>
        <w:pStyle w:val="Odsekzoznamu"/>
        <w:numPr>
          <w:ilvl w:val="0"/>
          <w:numId w:val="1"/>
        </w:numPr>
        <w:tabs>
          <w:tab w:val="left" w:pos="687"/>
        </w:tabs>
        <w:rPr>
          <w:sz w:val="24"/>
        </w:rPr>
      </w:pPr>
      <w:r>
        <w:rPr>
          <w:sz w:val="24"/>
        </w:rPr>
        <w:t>Rekonštrukciu</w:t>
      </w:r>
      <w:r>
        <w:rPr>
          <w:spacing w:val="-4"/>
          <w:sz w:val="24"/>
        </w:rPr>
        <w:t xml:space="preserve"> </w:t>
      </w:r>
      <w:r>
        <w:rPr>
          <w:sz w:val="24"/>
        </w:rPr>
        <w:t>priestorov</w:t>
      </w:r>
      <w:r>
        <w:rPr>
          <w:spacing w:val="-4"/>
          <w:sz w:val="24"/>
        </w:rPr>
        <w:t xml:space="preserve"> </w:t>
      </w:r>
      <w:r>
        <w:rPr>
          <w:sz w:val="24"/>
        </w:rPr>
        <w:t>(ktoré</w:t>
      </w:r>
      <w:r>
        <w:rPr>
          <w:spacing w:val="-3"/>
          <w:sz w:val="24"/>
        </w:rPr>
        <w:t xml:space="preserve"> </w:t>
      </w:r>
      <w:r>
        <w:rPr>
          <w:sz w:val="24"/>
        </w:rPr>
        <w:t>dostali</w:t>
      </w:r>
      <w:r>
        <w:rPr>
          <w:spacing w:val="-4"/>
          <w:sz w:val="24"/>
        </w:rPr>
        <w:t xml:space="preserve"> </w:t>
      </w:r>
      <w:r>
        <w:rPr>
          <w:sz w:val="24"/>
        </w:rPr>
        <w:t>darom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starých</w:t>
      </w:r>
      <w:r>
        <w:rPr>
          <w:spacing w:val="-4"/>
          <w:sz w:val="24"/>
        </w:rPr>
        <w:t xml:space="preserve"> </w:t>
      </w:r>
      <w:r>
        <w:rPr>
          <w:sz w:val="24"/>
        </w:rPr>
        <w:t>rodičov)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000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€</w:t>
      </w:r>
    </w:p>
    <w:p w14:paraId="74B2A6EE" w14:textId="77777777" w:rsidR="00A2568E" w:rsidRDefault="00000000">
      <w:pPr>
        <w:pStyle w:val="Odsekzoznamu"/>
        <w:numPr>
          <w:ilvl w:val="0"/>
          <w:numId w:val="1"/>
        </w:numPr>
        <w:tabs>
          <w:tab w:val="left" w:pos="687"/>
        </w:tabs>
        <w:rPr>
          <w:sz w:val="24"/>
        </w:rPr>
      </w:pPr>
      <w:r>
        <w:rPr>
          <w:spacing w:val="-2"/>
          <w:sz w:val="24"/>
        </w:rPr>
        <w:t>Kávovar,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chladničky,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nábytok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ostatné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vybavenie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000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€</w:t>
      </w:r>
    </w:p>
    <w:p w14:paraId="04BAED6E" w14:textId="77777777" w:rsidR="00A2568E" w:rsidRDefault="00000000">
      <w:pPr>
        <w:pStyle w:val="Odsekzoznamu"/>
        <w:numPr>
          <w:ilvl w:val="0"/>
          <w:numId w:val="1"/>
        </w:numPr>
        <w:tabs>
          <w:tab w:val="left" w:pos="687"/>
        </w:tabs>
        <w:rPr>
          <w:sz w:val="24"/>
        </w:rPr>
      </w:pPr>
      <w:r>
        <w:rPr>
          <w:sz w:val="24"/>
        </w:rPr>
        <w:t>Počiatočný</w:t>
      </w:r>
      <w:r>
        <w:rPr>
          <w:spacing w:val="-3"/>
          <w:sz w:val="24"/>
        </w:rPr>
        <w:t xml:space="preserve"> </w:t>
      </w:r>
      <w:r>
        <w:rPr>
          <w:sz w:val="24"/>
        </w:rPr>
        <w:t>nákup</w:t>
      </w:r>
      <w:r>
        <w:rPr>
          <w:spacing w:val="-2"/>
          <w:sz w:val="24"/>
        </w:rPr>
        <w:t xml:space="preserve"> </w:t>
      </w:r>
      <w:r>
        <w:rPr>
          <w:sz w:val="24"/>
        </w:rPr>
        <w:t>surovín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hodnote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000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€</w:t>
      </w:r>
    </w:p>
    <w:p w14:paraId="123336E8" w14:textId="77777777" w:rsidR="00A2568E" w:rsidRDefault="00000000">
      <w:pPr>
        <w:pStyle w:val="Odsekzoznamu"/>
        <w:numPr>
          <w:ilvl w:val="0"/>
          <w:numId w:val="1"/>
        </w:numPr>
        <w:tabs>
          <w:tab w:val="left" w:pos="687"/>
        </w:tabs>
        <w:spacing w:line="291" w:lineRule="exact"/>
        <w:rPr>
          <w:sz w:val="24"/>
        </w:rPr>
      </w:pPr>
      <w:r>
        <w:rPr>
          <w:sz w:val="24"/>
        </w:rPr>
        <w:t>Prvotná</w:t>
      </w:r>
      <w:r>
        <w:rPr>
          <w:spacing w:val="-4"/>
          <w:sz w:val="24"/>
        </w:rPr>
        <w:t xml:space="preserve"> </w:t>
      </w:r>
      <w:r>
        <w:rPr>
          <w:sz w:val="24"/>
        </w:rPr>
        <w:t>reklama/propagácia</w:t>
      </w:r>
      <w:r>
        <w:rPr>
          <w:spacing w:val="-3"/>
          <w:sz w:val="24"/>
        </w:rPr>
        <w:t xml:space="preserve"> </w:t>
      </w:r>
      <w:r>
        <w:rPr>
          <w:sz w:val="24"/>
        </w:rPr>
        <w:t>2000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€</w:t>
      </w:r>
    </w:p>
    <w:p w14:paraId="51CE209F" w14:textId="77777777" w:rsidR="00A2568E" w:rsidRDefault="00A2568E">
      <w:pPr>
        <w:pStyle w:val="Zkladntext"/>
        <w:spacing w:before="23"/>
      </w:pPr>
    </w:p>
    <w:p w14:paraId="6BC65265" w14:textId="77777777" w:rsidR="00A2568E" w:rsidRDefault="00000000">
      <w:pPr>
        <w:pStyle w:val="Zkladntext"/>
        <w:spacing w:line="273" w:lineRule="exact"/>
        <w:ind w:left="367"/>
      </w:pPr>
      <w:r>
        <w:t>Majú</w:t>
      </w:r>
      <w:r>
        <w:rPr>
          <w:spacing w:val="-11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dispozícií</w:t>
      </w:r>
      <w:r>
        <w:rPr>
          <w:spacing w:val="-10"/>
        </w:rPr>
        <w:t xml:space="preserve"> </w:t>
      </w:r>
      <w:r>
        <w:t>úspory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sume</w:t>
      </w:r>
      <w:r>
        <w:rPr>
          <w:spacing w:val="-10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000</w:t>
      </w:r>
      <w:r>
        <w:rPr>
          <w:spacing w:val="-10"/>
        </w:rPr>
        <w:t xml:space="preserve"> </w:t>
      </w:r>
      <w:r>
        <w:t>€,</w:t>
      </w:r>
      <w:r>
        <w:rPr>
          <w:spacing w:val="-11"/>
        </w:rPr>
        <w:t xml:space="preserve"> </w:t>
      </w:r>
      <w:r>
        <w:t>ostatné</w:t>
      </w:r>
      <w:r>
        <w:rPr>
          <w:spacing w:val="-10"/>
        </w:rPr>
        <w:t xml:space="preserve"> </w:t>
      </w:r>
      <w:r>
        <w:t>zdroje</w:t>
      </w:r>
      <w:r>
        <w:rPr>
          <w:spacing w:val="-10"/>
        </w:rPr>
        <w:t xml:space="preserve"> </w:t>
      </w:r>
      <w:r>
        <w:t>musia</w:t>
      </w:r>
      <w:r>
        <w:rPr>
          <w:spacing w:val="-10"/>
        </w:rPr>
        <w:t xml:space="preserve"> </w:t>
      </w:r>
      <w:r>
        <w:t>zadovážiť</w:t>
      </w:r>
      <w:r>
        <w:rPr>
          <w:spacing w:val="-11"/>
        </w:rPr>
        <w:t xml:space="preserve"> </w:t>
      </w:r>
      <w:r>
        <w:t>inak,</w:t>
      </w:r>
      <w:r>
        <w:rPr>
          <w:spacing w:val="-10"/>
        </w:rPr>
        <w:t xml:space="preserve"> </w:t>
      </w:r>
      <w:r>
        <w:t>majú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rPr>
          <w:spacing w:val="-2"/>
        </w:rPr>
        <w:t>výber:</w:t>
      </w:r>
    </w:p>
    <w:p w14:paraId="3253D657" w14:textId="77777777" w:rsidR="00A2568E" w:rsidRDefault="00000000">
      <w:pPr>
        <w:pStyle w:val="Odsekzoznamu"/>
        <w:numPr>
          <w:ilvl w:val="1"/>
          <w:numId w:val="1"/>
        </w:numPr>
        <w:tabs>
          <w:tab w:val="left" w:pos="887"/>
        </w:tabs>
        <w:rPr>
          <w:sz w:val="24"/>
        </w:rPr>
      </w:pPr>
      <w:r>
        <w:rPr>
          <w:sz w:val="24"/>
        </w:rPr>
        <w:t>Bankový</w:t>
      </w:r>
      <w:r>
        <w:rPr>
          <w:spacing w:val="-12"/>
          <w:sz w:val="24"/>
        </w:rPr>
        <w:t xml:space="preserve"> </w:t>
      </w:r>
      <w:r>
        <w:rPr>
          <w:sz w:val="24"/>
        </w:rPr>
        <w:t>úver,</w:t>
      </w:r>
      <w:r>
        <w:rPr>
          <w:spacing w:val="-11"/>
          <w:sz w:val="24"/>
        </w:rPr>
        <w:t xml:space="preserve"> </w:t>
      </w:r>
      <w:r>
        <w:rPr>
          <w:sz w:val="24"/>
        </w:rPr>
        <w:t>mesačná</w:t>
      </w:r>
      <w:r>
        <w:rPr>
          <w:spacing w:val="-12"/>
          <w:sz w:val="24"/>
        </w:rPr>
        <w:t xml:space="preserve"> </w:t>
      </w:r>
      <w:r>
        <w:rPr>
          <w:sz w:val="24"/>
        </w:rPr>
        <w:t>splátka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úročenie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rokov,</w:t>
      </w:r>
      <w:r>
        <w:rPr>
          <w:spacing w:val="-11"/>
          <w:sz w:val="24"/>
        </w:rPr>
        <w:t xml:space="preserve"> </w:t>
      </w:r>
      <w:r>
        <w:rPr>
          <w:sz w:val="24"/>
        </w:rPr>
        <w:t>úroková</w:t>
      </w:r>
      <w:r>
        <w:rPr>
          <w:spacing w:val="-11"/>
          <w:sz w:val="24"/>
        </w:rPr>
        <w:t xml:space="preserve"> </w:t>
      </w:r>
      <w:r>
        <w:rPr>
          <w:sz w:val="24"/>
        </w:rPr>
        <w:t>sadzba</w:t>
      </w:r>
      <w:r>
        <w:rPr>
          <w:spacing w:val="-12"/>
          <w:sz w:val="24"/>
        </w:rPr>
        <w:t xml:space="preserve"> </w:t>
      </w:r>
      <w:r>
        <w:rPr>
          <w:sz w:val="24"/>
        </w:rPr>
        <w:t>7%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p.a</w:t>
      </w:r>
      <w:proofErr w:type="spellEnd"/>
      <w:r>
        <w:rPr>
          <w:spacing w:val="-4"/>
          <w:sz w:val="24"/>
        </w:rPr>
        <w:t>.</w:t>
      </w:r>
    </w:p>
    <w:p w14:paraId="5552A5CA" w14:textId="77777777" w:rsidR="00A2568E" w:rsidRDefault="00000000">
      <w:pPr>
        <w:pStyle w:val="Odsekzoznamu"/>
        <w:numPr>
          <w:ilvl w:val="1"/>
          <w:numId w:val="1"/>
        </w:numPr>
        <w:tabs>
          <w:tab w:val="left" w:pos="887"/>
        </w:tabs>
        <w:spacing w:line="249" w:lineRule="auto"/>
        <w:ind w:right="957"/>
        <w:rPr>
          <w:i/>
          <w:sz w:val="24"/>
        </w:rPr>
      </w:pPr>
      <w:r>
        <w:rPr>
          <w:sz w:val="24"/>
        </w:rPr>
        <w:t>Investor</w:t>
      </w:r>
      <w:r>
        <w:rPr>
          <w:spacing w:val="-9"/>
          <w:sz w:val="24"/>
        </w:rPr>
        <w:t xml:space="preserve"> </w:t>
      </w:r>
      <w:r>
        <w:rPr>
          <w:sz w:val="24"/>
        </w:rPr>
        <w:t>ponúka</w:t>
      </w:r>
      <w:r>
        <w:rPr>
          <w:spacing w:val="-9"/>
          <w:sz w:val="24"/>
        </w:rPr>
        <w:t xml:space="preserve"> </w:t>
      </w:r>
      <w:r>
        <w:rPr>
          <w:sz w:val="24"/>
        </w:rPr>
        <w:t>32</w:t>
      </w:r>
      <w:r>
        <w:rPr>
          <w:spacing w:val="-9"/>
          <w:sz w:val="24"/>
        </w:rPr>
        <w:t xml:space="preserve"> </w:t>
      </w:r>
      <w:r>
        <w:rPr>
          <w:sz w:val="24"/>
        </w:rPr>
        <w:t>000</w:t>
      </w:r>
      <w:r>
        <w:rPr>
          <w:spacing w:val="-9"/>
          <w:sz w:val="24"/>
        </w:rPr>
        <w:t xml:space="preserve"> </w:t>
      </w:r>
      <w:r>
        <w:rPr>
          <w:sz w:val="24"/>
        </w:rPr>
        <w:t>€</w:t>
      </w:r>
      <w:r>
        <w:rPr>
          <w:spacing w:val="-9"/>
          <w:sz w:val="24"/>
        </w:rPr>
        <w:t xml:space="preserve"> </w:t>
      </w:r>
      <w:r>
        <w:rPr>
          <w:sz w:val="24"/>
        </w:rPr>
        <w:t>výmenou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20%</w:t>
      </w:r>
      <w:r>
        <w:rPr>
          <w:spacing w:val="-9"/>
          <w:sz w:val="24"/>
        </w:rPr>
        <w:t xml:space="preserve"> </w:t>
      </w:r>
      <w:r>
        <w:rPr>
          <w:sz w:val="24"/>
        </w:rPr>
        <w:t>podiel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podniku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(nie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je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možné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získať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menšiu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investíciu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za menší podiel)</w:t>
      </w:r>
    </w:p>
    <w:p w14:paraId="5EAF1C95" w14:textId="77777777" w:rsidR="00A2568E" w:rsidRDefault="00000000">
      <w:pPr>
        <w:pStyle w:val="Odsekzoznamu"/>
        <w:numPr>
          <w:ilvl w:val="1"/>
          <w:numId w:val="1"/>
        </w:numPr>
        <w:tabs>
          <w:tab w:val="left" w:pos="887"/>
        </w:tabs>
        <w:spacing w:line="277" w:lineRule="exact"/>
        <w:rPr>
          <w:sz w:val="24"/>
        </w:rPr>
      </w:pPr>
      <w:r>
        <w:rPr>
          <w:sz w:val="24"/>
        </w:rPr>
        <w:t>Leasing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časť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vybavania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hodnote</w:t>
      </w:r>
      <w:r>
        <w:rPr>
          <w:spacing w:val="-12"/>
          <w:sz w:val="24"/>
        </w:rPr>
        <w:t xml:space="preserve"> </w:t>
      </w:r>
      <w:r>
        <w:rPr>
          <w:sz w:val="24"/>
        </w:rPr>
        <w:t>20</w:t>
      </w:r>
      <w:r>
        <w:rPr>
          <w:spacing w:val="-11"/>
          <w:sz w:val="24"/>
        </w:rPr>
        <w:t xml:space="preserve"> </w:t>
      </w:r>
      <w:r>
        <w:rPr>
          <w:sz w:val="24"/>
        </w:rPr>
        <w:t>000€,</w:t>
      </w:r>
      <w:r>
        <w:rPr>
          <w:spacing w:val="-12"/>
          <w:sz w:val="24"/>
        </w:rPr>
        <w:t xml:space="preserve"> </w:t>
      </w:r>
      <w:r>
        <w:rPr>
          <w:sz w:val="24"/>
        </w:rPr>
        <w:t>pričom</w:t>
      </w:r>
      <w:r>
        <w:rPr>
          <w:spacing w:val="-11"/>
          <w:sz w:val="24"/>
        </w:rPr>
        <w:t xml:space="preserve"> </w:t>
      </w:r>
      <w:r>
        <w:rPr>
          <w:sz w:val="24"/>
        </w:rPr>
        <w:t>budú</w:t>
      </w:r>
      <w:r>
        <w:rPr>
          <w:spacing w:val="-12"/>
          <w:sz w:val="24"/>
        </w:rPr>
        <w:t xml:space="preserve"> </w:t>
      </w:r>
      <w:r>
        <w:rPr>
          <w:sz w:val="24"/>
        </w:rPr>
        <w:t>platiť</w:t>
      </w:r>
      <w:r>
        <w:rPr>
          <w:spacing w:val="-11"/>
          <w:sz w:val="24"/>
        </w:rPr>
        <w:t xml:space="preserve"> </w:t>
      </w:r>
      <w:r>
        <w:rPr>
          <w:sz w:val="24"/>
        </w:rPr>
        <w:t>mesačne</w:t>
      </w:r>
      <w:r>
        <w:rPr>
          <w:spacing w:val="-12"/>
          <w:sz w:val="24"/>
        </w:rPr>
        <w:t xml:space="preserve"> </w:t>
      </w:r>
      <w:r>
        <w:rPr>
          <w:sz w:val="24"/>
        </w:rPr>
        <w:t>500</w:t>
      </w:r>
      <w:r>
        <w:rPr>
          <w:spacing w:val="-11"/>
          <w:sz w:val="24"/>
        </w:rPr>
        <w:t xml:space="preserve"> </w:t>
      </w:r>
      <w:r>
        <w:rPr>
          <w:sz w:val="24"/>
        </w:rPr>
        <w:t>€</w:t>
      </w:r>
      <w:r>
        <w:rPr>
          <w:spacing w:val="-12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dobu</w:t>
      </w:r>
      <w:r>
        <w:rPr>
          <w:spacing w:val="-12"/>
          <w:sz w:val="24"/>
        </w:rPr>
        <w:t xml:space="preserve"> </w:t>
      </w:r>
      <w:r>
        <w:rPr>
          <w:sz w:val="24"/>
        </w:rPr>
        <w:t>4</w:t>
      </w:r>
      <w:r>
        <w:rPr>
          <w:spacing w:val="-11"/>
          <w:sz w:val="24"/>
        </w:rPr>
        <w:t xml:space="preserve"> </w:t>
      </w:r>
      <w:r>
        <w:rPr>
          <w:sz w:val="24"/>
        </w:rPr>
        <w:t>rokov,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tým</w:t>
      </w:r>
    </w:p>
    <w:p w14:paraId="7EE87709" w14:textId="77777777" w:rsidR="00A2568E" w:rsidRDefault="00000000">
      <w:pPr>
        <w:pStyle w:val="Zkladntext"/>
        <w:spacing w:before="8"/>
        <w:ind w:left="887"/>
      </w:pPr>
      <w:r>
        <w:rPr>
          <w:spacing w:val="-2"/>
        </w:rPr>
        <w:t>pádom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rPr>
          <w:spacing w:val="-2"/>
        </w:rPr>
        <w:t>mohli</w:t>
      </w:r>
      <w:r>
        <w:rPr>
          <w:spacing w:val="-6"/>
        </w:rPr>
        <w:t xml:space="preserve"> </w:t>
      </w:r>
      <w:r>
        <w:rPr>
          <w:spacing w:val="-2"/>
        </w:rPr>
        <w:t>vyčerpať</w:t>
      </w:r>
      <w:r>
        <w:rPr>
          <w:spacing w:val="-5"/>
        </w:rPr>
        <w:t xml:space="preserve"> </w:t>
      </w:r>
      <w:r>
        <w:rPr>
          <w:spacing w:val="-2"/>
        </w:rPr>
        <w:t>menšiu</w:t>
      </w:r>
      <w:r>
        <w:rPr>
          <w:spacing w:val="-6"/>
        </w:rPr>
        <w:t xml:space="preserve"> </w:t>
      </w:r>
      <w:r>
        <w:rPr>
          <w:spacing w:val="-2"/>
        </w:rPr>
        <w:t>časť</w:t>
      </w:r>
      <w:r>
        <w:rPr>
          <w:spacing w:val="-5"/>
        </w:rPr>
        <w:t xml:space="preserve"> </w:t>
      </w:r>
      <w:r>
        <w:rPr>
          <w:spacing w:val="-2"/>
        </w:rPr>
        <w:t>úveru.</w:t>
      </w:r>
    </w:p>
    <w:p w14:paraId="372B9E97" w14:textId="77777777" w:rsidR="00A2568E" w:rsidRDefault="00A2568E">
      <w:pPr>
        <w:pStyle w:val="Zkladntext"/>
        <w:spacing w:before="24"/>
      </w:pPr>
    </w:p>
    <w:p w14:paraId="1F6FC62C" w14:textId="77777777" w:rsidR="00A2568E" w:rsidRDefault="00000000">
      <w:pPr>
        <w:pStyle w:val="Zkladntext"/>
        <w:spacing w:line="273" w:lineRule="exact"/>
        <w:ind w:left="367"/>
      </w:pPr>
      <w:r>
        <w:t>Podnikateľský</w:t>
      </w:r>
      <w:r>
        <w:rPr>
          <w:spacing w:val="-15"/>
        </w:rPr>
        <w:t xml:space="preserve"> </w:t>
      </w:r>
      <w:r>
        <w:t>plán</w:t>
      </w:r>
      <w:r>
        <w:rPr>
          <w:spacing w:val="-14"/>
        </w:rPr>
        <w:t xml:space="preserve"> </w:t>
      </w:r>
      <w:r>
        <w:t>počíta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nasledovnými</w:t>
      </w:r>
      <w:r>
        <w:rPr>
          <w:spacing w:val="-15"/>
        </w:rPr>
        <w:t xml:space="preserve"> </w:t>
      </w:r>
      <w:r>
        <w:rPr>
          <w:spacing w:val="-2"/>
        </w:rPr>
        <w:t>parametrami:</w:t>
      </w:r>
    </w:p>
    <w:p w14:paraId="1E124C1F" w14:textId="77777777" w:rsidR="00A2568E" w:rsidRDefault="00000000">
      <w:pPr>
        <w:pStyle w:val="Odsekzoznamu"/>
        <w:numPr>
          <w:ilvl w:val="1"/>
          <w:numId w:val="1"/>
        </w:numPr>
        <w:tabs>
          <w:tab w:val="left" w:pos="887"/>
        </w:tabs>
        <w:rPr>
          <w:sz w:val="24"/>
        </w:rPr>
      </w:pPr>
      <w:r>
        <w:rPr>
          <w:sz w:val="24"/>
        </w:rPr>
        <w:t>Priemerný</w:t>
      </w:r>
      <w:r>
        <w:rPr>
          <w:spacing w:val="-3"/>
          <w:sz w:val="24"/>
        </w:rPr>
        <w:t xml:space="preserve"> </w:t>
      </w:r>
      <w:r>
        <w:rPr>
          <w:sz w:val="24"/>
        </w:rPr>
        <w:t>denný</w:t>
      </w:r>
      <w:r>
        <w:rPr>
          <w:spacing w:val="-3"/>
          <w:sz w:val="24"/>
        </w:rPr>
        <w:t xml:space="preserve"> </w:t>
      </w:r>
      <w:r>
        <w:rPr>
          <w:sz w:val="24"/>
        </w:rPr>
        <w:t>obrat</w:t>
      </w:r>
      <w:r>
        <w:rPr>
          <w:spacing w:val="-3"/>
          <w:sz w:val="24"/>
        </w:rPr>
        <w:t xml:space="preserve"> </w:t>
      </w:r>
      <w:r>
        <w:rPr>
          <w:sz w:val="24"/>
        </w:rPr>
        <w:t>500</w:t>
      </w:r>
      <w:r>
        <w:rPr>
          <w:spacing w:val="-3"/>
          <w:sz w:val="24"/>
        </w:rPr>
        <w:t xml:space="preserve"> </w:t>
      </w:r>
      <w:r>
        <w:rPr>
          <w:sz w:val="24"/>
        </w:rPr>
        <w:t>€</w:t>
      </w:r>
      <w:r>
        <w:rPr>
          <w:spacing w:val="-2"/>
          <w:sz w:val="24"/>
        </w:rPr>
        <w:t xml:space="preserve"> </w:t>
      </w:r>
      <w:r>
        <w:rPr>
          <w:sz w:val="24"/>
        </w:rPr>
        <w:t>(predpokladajme,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  <w:r>
        <w:rPr>
          <w:spacing w:val="-3"/>
          <w:sz w:val="24"/>
        </w:rPr>
        <w:t xml:space="preserve"> </w:t>
      </w:r>
      <w:r>
        <w:rPr>
          <w:sz w:val="24"/>
        </w:rPr>
        <w:t>bude</w:t>
      </w:r>
      <w:r>
        <w:rPr>
          <w:spacing w:val="-3"/>
          <w:sz w:val="24"/>
        </w:rPr>
        <w:t xml:space="preserve"> </w:t>
      </w:r>
      <w:r>
        <w:rPr>
          <w:sz w:val="24"/>
        </w:rPr>
        <w:t>otvorené</w:t>
      </w:r>
      <w:r>
        <w:rPr>
          <w:spacing w:val="-3"/>
          <w:sz w:val="24"/>
        </w:rPr>
        <w:t xml:space="preserve"> </w:t>
      </w:r>
      <w:r>
        <w:rPr>
          <w:sz w:val="24"/>
        </w:rPr>
        <w:t>250</w:t>
      </w:r>
      <w:r>
        <w:rPr>
          <w:spacing w:val="-2"/>
          <w:sz w:val="24"/>
        </w:rPr>
        <w:t xml:space="preserve"> </w:t>
      </w:r>
      <w:r>
        <w:rPr>
          <w:sz w:val="24"/>
        </w:rPr>
        <w:t>dní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roku)</w:t>
      </w:r>
    </w:p>
    <w:p w14:paraId="3EFEF556" w14:textId="77777777" w:rsidR="00A2568E" w:rsidRDefault="00000000">
      <w:pPr>
        <w:pStyle w:val="Odsekzoznamu"/>
        <w:numPr>
          <w:ilvl w:val="1"/>
          <w:numId w:val="1"/>
        </w:numPr>
        <w:tabs>
          <w:tab w:val="left" w:pos="887"/>
        </w:tabs>
        <w:rPr>
          <w:sz w:val="24"/>
        </w:rPr>
      </w:pPr>
      <w:r>
        <w:rPr>
          <w:spacing w:val="-2"/>
          <w:sz w:val="24"/>
        </w:rPr>
        <w:t>Variabilné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náklady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20%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obratu</w:t>
      </w:r>
    </w:p>
    <w:p w14:paraId="5616C74C" w14:textId="77777777" w:rsidR="00A2568E" w:rsidRDefault="00000000">
      <w:pPr>
        <w:pStyle w:val="Odsekzoznamu"/>
        <w:numPr>
          <w:ilvl w:val="1"/>
          <w:numId w:val="1"/>
        </w:numPr>
        <w:tabs>
          <w:tab w:val="left" w:pos="887"/>
        </w:tabs>
        <w:spacing w:line="291" w:lineRule="exact"/>
        <w:rPr>
          <w:sz w:val="24"/>
        </w:rPr>
      </w:pPr>
      <w:r>
        <w:rPr>
          <w:sz w:val="24"/>
        </w:rPr>
        <w:t>Fixné</w:t>
      </w:r>
      <w:r>
        <w:rPr>
          <w:spacing w:val="-13"/>
          <w:sz w:val="24"/>
        </w:rPr>
        <w:t xml:space="preserve"> </w:t>
      </w:r>
      <w:r>
        <w:rPr>
          <w:sz w:val="24"/>
        </w:rPr>
        <w:t>náklady</w:t>
      </w:r>
      <w:r>
        <w:rPr>
          <w:spacing w:val="-12"/>
          <w:sz w:val="24"/>
        </w:rPr>
        <w:t xml:space="preserve"> </w:t>
      </w:r>
      <w:r>
        <w:rPr>
          <w:sz w:val="24"/>
        </w:rPr>
        <w:t>(vrátane</w:t>
      </w:r>
      <w:r>
        <w:rPr>
          <w:spacing w:val="-12"/>
          <w:sz w:val="24"/>
        </w:rPr>
        <w:t xml:space="preserve"> </w:t>
      </w:r>
      <w:r>
        <w:rPr>
          <w:sz w:val="24"/>
        </w:rPr>
        <w:t>mzdových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energií):</w:t>
      </w:r>
      <w:r>
        <w:rPr>
          <w:spacing w:val="-13"/>
          <w:sz w:val="24"/>
        </w:rPr>
        <w:t xml:space="preserve"> </w:t>
      </w:r>
      <w:r>
        <w:rPr>
          <w:sz w:val="24"/>
        </w:rPr>
        <w:t>4000</w:t>
      </w:r>
      <w:r>
        <w:rPr>
          <w:spacing w:val="-12"/>
          <w:sz w:val="24"/>
        </w:rPr>
        <w:t xml:space="preserve"> </w:t>
      </w:r>
      <w:r>
        <w:rPr>
          <w:sz w:val="24"/>
        </w:rPr>
        <w:t>€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mesačne</w:t>
      </w:r>
    </w:p>
    <w:p w14:paraId="42E88D65" w14:textId="77777777" w:rsidR="00A2568E" w:rsidRDefault="00A2568E">
      <w:pPr>
        <w:pStyle w:val="Zkladntext"/>
        <w:spacing w:before="224"/>
      </w:pPr>
    </w:p>
    <w:p w14:paraId="6E852CE9" w14:textId="77777777" w:rsidR="00A2568E" w:rsidRDefault="00000000">
      <w:pPr>
        <w:ind w:left="3385"/>
        <w:rPr>
          <w:b/>
          <w:sz w:val="24"/>
        </w:rPr>
      </w:pPr>
      <w:r>
        <w:rPr>
          <w:b/>
          <w:spacing w:val="-4"/>
          <w:sz w:val="24"/>
        </w:rPr>
        <w:t>Aké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riešenie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financovania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je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podľa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Vás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najvýhodnejšie?</w:t>
      </w:r>
    </w:p>
    <w:p w14:paraId="0618E2F4" w14:textId="77777777" w:rsidR="00A2568E" w:rsidRDefault="00A2568E">
      <w:pPr>
        <w:pStyle w:val="Zkladntext"/>
        <w:spacing w:before="214"/>
        <w:rPr>
          <w:b/>
        </w:rPr>
      </w:pPr>
    </w:p>
    <w:p w14:paraId="146C5FD0" w14:textId="77777777" w:rsidR="00A2568E" w:rsidRDefault="00A2568E">
      <w:pPr>
        <w:pStyle w:val="Zkladntext"/>
        <w:rPr>
          <w:rFonts w:ascii="Helvetica"/>
        </w:rPr>
      </w:pPr>
    </w:p>
    <w:p w14:paraId="1CA46530" w14:textId="77777777" w:rsidR="00A2568E" w:rsidRDefault="00A2568E">
      <w:pPr>
        <w:pStyle w:val="Zkladntext"/>
        <w:spacing w:before="66"/>
        <w:rPr>
          <w:rFonts w:ascii="Helvetica"/>
        </w:rPr>
      </w:pPr>
    </w:p>
    <w:p w14:paraId="69CAA5DF" w14:textId="77777777" w:rsidR="00A2568E" w:rsidRDefault="00000000">
      <w:pPr>
        <w:ind w:right="250"/>
        <w:jc w:val="center"/>
        <w:rPr>
          <w:b/>
          <w:sz w:val="24"/>
        </w:rPr>
      </w:pPr>
      <w:r>
        <w:rPr>
          <w:b/>
          <w:spacing w:val="-4"/>
          <w:sz w:val="24"/>
        </w:rPr>
        <w:t>Vypočítajte návratnosť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investície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(ROI)</w:t>
      </w:r>
    </w:p>
    <w:p w14:paraId="1E4A4823" w14:textId="77777777" w:rsidR="00A2568E" w:rsidRDefault="00A2568E">
      <w:pPr>
        <w:pStyle w:val="Zkladntext"/>
        <w:rPr>
          <w:b/>
        </w:rPr>
      </w:pPr>
    </w:p>
    <w:p w14:paraId="22BE1E50" w14:textId="77777777" w:rsidR="00A2568E" w:rsidRDefault="00A2568E">
      <w:pPr>
        <w:pStyle w:val="Zkladntext"/>
        <w:rPr>
          <w:b/>
        </w:rPr>
      </w:pPr>
    </w:p>
    <w:p w14:paraId="729DB45B" w14:textId="77777777" w:rsidR="00A2568E" w:rsidRDefault="00A2568E">
      <w:pPr>
        <w:pStyle w:val="Zkladntext"/>
        <w:rPr>
          <w:b/>
        </w:rPr>
      </w:pPr>
    </w:p>
    <w:p w14:paraId="271D0A56" w14:textId="77777777" w:rsidR="00A2568E" w:rsidRDefault="00A2568E">
      <w:pPr>
        <w:pStyle w:val="Zkladntext"/>
        <w:rPr>
          <w:b/>
        </w:rPr>
      </w:pPr>
    </w:p>
    <w:p w14:paraId="202241B6" w14:textId="77777777" w:rsidR="00A2568E" w:rsidRDefault="00A2568E">
      <w:pPr>
        <w:pStyle w:val="Zkladntext"/>
        <w:spacing w:before="58"/>
        <w:rPr>
          <w:b/>
        </w:rPr>
      </w:pPr>
    </w:p>
    <w:p w14:paraId="5D3FACFF" w14:textId="77777777" w:rsidR="00A2568E" w:rsidRDefault="00000000">
      <w:pPr>
        <w:spacing w:before="1"/>
        <w:ind w:right="178"/>
        <w:jc w:val="center"/>
        <w:rPr>
          <w:b/>
          <w:sz w:val="24"/>
        </w:rPr>
      </w:pPr>
      <w:r>
        <w:rPr>
          <w:b/>
          <w:spacing w:val="-2"/>
          <w:sz w:val="24"/>
        </w:rPr>
        <w:t>Vypočítajte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dobu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návratnosti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(PP)</w:t>
      </w:r>
    </w:p>
    <w:p w14:paraId="6EDC9038" w14:textId="77777777" w:rsidR="00A2568E" w:rsidRDefault="00A2568E">
      <w:pPr>
        <w:pStyle w:val="Zkladntext"/>
        <w:rPr>
          <w:b/>
          <w:sz w:val="20"/>
        </w:rPr>
      </w:pPr>
    </w:p>
    <w:p w14:paraId="1E95AF87" w14:textId="77777777" w:rsidR="00A2568E" w:rsidRDefault="00A2568E">
      <w:pPr>
        <w:pStyle w:val="Zkladntext"/>
        <w:rPr>
          <w:b/>
          <w:sz w:val="20"/>
        </w:rPr>
      </w:pPr>
    </w:p>
    <w:p w14:paraId="6F7B9932" w14:textId="77777777" w:rsidR="00A2568E" w:rsidRDefault="00A2568E">
      <w:pPr>
        <w:pStyle w:val="Zkladntext"/>
        <w:rPr>
          <w:b/>
          <w:sz w:val="20"/>
        </w:rPr>
      </w:pPr>
    </w:p>
    <w:p w14:paraId="73B0F41E" w14:textId="77777777" w:rsidR="00A2568E" w:rsidRDefault="00A2568E">
      <w:pPr>
        <w:pStyle w:val="Zkladntext"/>
        <w:rPr>
          <w:b/>
          <w:sz w:val="20"/>
        </w:rPr>
      </w:pPr>
    </w:p>
    <w:p w14:paraId="669224BF" w14:textId="77777777" w:rsidR="00A2568E" w:rsidRDefault="00A2568E">
      <w:pPr>
        <w:pStyle w:val="Zkladntext"/>
        <w:rPr>
          <w:b/>
          <w:sz w:val="20"/>
        </w:rPr>
      </w:pPr>
    </w:p>
    <w:p w14:paraId="0F98AB5A" w14:textId="77777777" w:rsidR="00A2568E" w:rsidRDefault="00A2568E">
      <w:pPr>
        <w:pStyle w:val="Zkladntext"/>
        <w:rPr>
          <w:b/>
          <w:sz w:val="20"/>
        </w:rPr>
      </w:pPr>
    </w:p>
    <w:p w14:paraId="6EF247C0" w14:textId="77777777" w:rsidR="00A2568E" w:rsidRDefault="00A2568E">
      <w:pPr>
        <w:pStyle w:val="Zkladntext"/>
        <w:rPr>
          <w:b/>
          <w:sz w:val="20"/>
        </w:rPr>
      </w:pPr>
    </w:p>
    <w:p w14:paraId="5FB78975" w14:textId="77777777" w:rsidR="00A2568E" w:rsidRDefault="00A2568E">
      <w:pPr>
        <w:pStyle w:val="Zkladntext"/>
        <w:rPr>
          <w:b/>
          <w:sz w:val="20"/>
        </w:rPr>
      </w:pPr>
    </w:p>
    <w:p w14:paraId="1F213F53" w14:textId="77777777" w:rsidR="00A2568E" w:rsidRDefault="00A2568E">
      <w:pPr>
        <w:pStyle w:val="Zkladntext"/>
        <w:rPr>
          <w:b/>
          <w:sz w:val="20"/>
        </w:rPr>
      </w:pPr>
    </w:p>
    <w:p w14:paraId="59870341" w14:textId="77777777" w:rsidR="00A2568E" w:rsidRDefault="00A2568E">
      <w:pPr>
        <w:pStyle w:val="Zkladntext"/>
        <w:rPr>
          <w:b/>
          <w:sz w:val="20"/>
        </w:rPr>
      </w:pPr>
    </w:p>
    <w:p w14:paraId="2B94C5FB" w14:textId="77777777" w:rsidR="00A2568E" w:rsidRDefault="00A2568E">
      <w:pPr>
        <w:pStyle w:val="Zkladntext"/>
        <w:rPr>
          <w:b/>
          <w:sz w:val="20"/>
        </w:rPr>
      </w:pPr>
    </w:p>
    <w:p w14:paraId="057C0135" w14:textId="77777777" w:rsidR="00A2568E" w:rsidRDefault="00A2568E">
      <w:pPr>
        <w:pStyle w:val="Zkladntext"/>
        <w:rPr>
          <w:b/>
          <w:sz w:val="20"/>
        </w:rPr>
      </w:pPr>
    </w:p>
    <w:p w14:paraId="01470BA0" w14:textId="77777777" w:rsidR="00A2568E" w:rsidRDefault="00A2568E">
      <w:pPr>
        <w:pStyle w:val="Zkladntext"/>
        <w:rPr>
          <w:b/>
          <w:sz w:val="20"/>
        </w:rPr>
      </w:pPr>
    </w:p>
    <w:p w14:paraId="1D95A389" w14:textId="77777777" w:rsidR="00A2568E" w:rsidRDefault="00A2568E">
      <w:pPr>
        <w:pStyle w:val="Zkladntext"/>
        <w:rPr>
          <w:b/>
          <w:sz w:val="20"/>
        </w:rPr>
      </w:pPr>
    </w:p>
    <w:p w14:paraId="10AF9145" w14:textId="77777777" w:rsidR="00A2568E" w:rsidRDefault="00A2568E">
      <w:pPr>
        <w:pStyle w:val="Zkladntext"/>
        <w:rPr>
          <w:b/>
          <w:sz w:val="20"/>
        </w:rPr>
      </w:pPr>
    </w:p>
    <w:p w14:paraId="3A64C285" w14:textId="77777777" w:rsidR="00A2568E" w:rsidRDefault="00A2568E">
      <w:pPr>
        <w:pStyle w:val="Zkladntext"/>
        <w:rPr>
          <w:b/>
          <w:sz w:val="20"/>
        </w:rPr>
      </w:pPr>
    </w:p>
    <w:p w14:paraId="46873E39" w14:textId="77777777" w:rsidR="00A2568E" w:rsidRDefault="00A2568E">
      <w:pPr>
        <w:pStyle w:val="Zkladntext"/>
        <w:rPr>
          <w:b/>
          <w:sz w:val="20"/>
        </w:rPr>
      </w:pPr>
    </w:p>
    <w:p w14:paraId="4D6AE108" w14:textId="77777777" w:rsidR="00A2568E" w:rsidRDefault="00A2568E">
      <w:pPr>
        <w:pStyle w:val="Zkladntext"/>
        <w:rPr>
          <w:b/>
          <w:sz w:val="20"/>
        </w:rPr>
      </w:pPr>
    </w:p>
    <w:p w14:paraId="1847BEF5" w14:textId="77777777" w:rsidR="00A2568E" w:rsidRDefault="00A2568E">
      <w:pPr>
        <w:pStyle w:val="Zkladntext"/>
        <w:rPr>
          <w:b/>
          <w:sz w:val="20"/>
        </w:rPr>
      </w:pPr>
    </w:p>
    <w:p w14:paraId="137588AF" w14:textId="77777777" w:rsidR="00A2568E" w:rsidRDefault="00A2568E">
      <w:pPr>
        <w:pStyle w:val="Zkladntext"/>
        <w:rPr>
          <w:b/>
          <w:sz w:val="20"/>
        </w:rPr>
      </w:pPr>
    </w:p>
    <w:p w14:paraId="1F096696" w14:textId="77777777" w:rsidR="00A2568E" w:rsidRDefault="00A2568E">
      <w:pPr>
        <w:pStyle w:val="Zkladntext"/>
        <w:rPr>
          <w:b/>
          <w:sz w:val="20"/>
        </w:rPr>
      </w:pPr>
    </w:p>
    <w:p w14:paraId="46B14722" w14:textId="77777777" w:rsidR="00A2568E" w:rsidRDefault="00A2568E">
      <w:pPr>
        <w:pStyle w:val="Zkladntext"/>
        <w:spacing w:before="154"/>
        <w:rPr>
          <w:b/>
          <w:sz w:val="20"/>
        </w:rPr>
      </w:pPr>
    </w:p>
    <w:p w14:paraId="1A02B780" w14:textId="77777777" w:rsidR="00A2568E" w:rsidRDefault="00A2568E">
      <w:pPr>
        <w:rPr>
          <w:sz w:val="20"/>
        </w:rPr>
        <w:sectPr w:rsidR="00A2568E">
          <w:pgSz w:w="12240" w:h="15840"/>
          <w:pgMar w:top="760" w:right="280" w:bottom="0" w:left="400" w:header="708" w:footer="708" w:gutter="0"/>
          <w:cols w:space="708"/>
        </w:sectPr>
      </w:pPr>
    </w:p>
    <w:p w14:paraId="274FD5A8" w14:textId="05B72FF2" w:rsidR="00A2568E" w:rsidRDefault="00A2568E">
      <w:pPr>
        <w:tabs>
          <w:tab w:val="left" w:pos="488"/>
          <w:tab w:val="left" w:pos="1550"/>
        </w:tabs>
        <w:spacing w:before="84"/>
        <w:ind w:left="110"/>
        <w:rPr>
          <w:rFonts w:ascii="Helvetica" w:hAnsi="Helvetica"/>
          <w:b/>
          <w:sz w:val="24"/>
        </w:rPr>
      </w:pPr>
    </w:p>
    <w:sectPr w:rsidR="00A2568E">
      <w:type w:val="continuous"/>
      <w:pgSz w:w="12240" w:h="15840"/>
      <w:pgMar w:top="360" w:right="280" w:bottom="280" w:left="400" w:header="708" w:footer="708" w:gutter="0"/>
      <w:cols w:num="2" w:space="708" w:equalWidth="0">
        <w:col w:w="1591" w:space="8005"/>
        <w:col w:w="19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37A4F"/>
    <w:multiLevelType w:val="hybridMultilevel"/>
    <w:tmpl w:val="FBD02146"/>
    <w:lvl w:ilvl="0" w:tplc="F300D8BC">
      <w:numFmt w:val="bullet"/>
      <w:lvlText w:val=""/>
      <w:lvlJc w:val="left"/>
      <w:pPr>
        <w:ind w:left="687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sk-SK" w:eastAsia="en-US" w:bidi="ar-SA"/>
      </w:rPr>
    </w:lvl>
    <w:lvl w:ilvl="1" w:tplc="500683F2">
      <w:numFmt w:val="bullet"/>
      <w:lvlText w:val=""/>
      <w:lvlJc w:val="left"/>
      <w:pPr>
        <w:ind w:left="887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sk-SK" w:eastAsia="en-US" w:bidi="ar-SA"/>
      </w:rPr>
    </w:lvl>
    <w:lvl w:ilvl="2" w:tplc="3BA44CAA">
      <w:numFmt w:val="bullet"/>
      <w:lvlText w:val="•"/>
      <w:lvlJc w:val="left"/>
      <w:pPr>
        <w:ind w:left="2066" w:hanging="320"/>
      </w:pPr>
      <w:rPr>
        <w:rFonts w:hint="default"/>
        <w:lang w:val="sk-SK" w:eastAsia="en-US" w:bidi="ar-SA"/>
      </w:rPr>
    </w:lvl>
    <w:lvl w:ilvl="3" w:tplc="85FEE0F2">
      <w:numFmt w:val="bullet"/>
      <w:lvlText w:val="•"/>
      <w:lvlJc w:val="left"/>
      <w:pPr>
        <w:ind w:left="3253" w:hanging="320"/>
      </w:pPr>
      <w:rPr>
        <w:rFonts w:hint="default"/>
        <w:lang w:val="sk-SK" w:eastAsia="en-US" w:bidi="ar-SA"/>
      </w:rPr>
    </w:lvl>
    <w:lvl w:ilvl="4" w:tplc="3634B928">
      <w:numFmt w:val="bullet"/>
      <w:lvlText w:val="•"/>
      <w:lvlJc w:val="left"/>
      <w:pPr>
        <w:ind w:left="4440" w:hanging="320"/>
      </w:pPr>
      <w:rPr>
        <w:rFonts w:hint="default"/>
        <w:lang w:val="sk-SK" w:eastAsia="en-US" w:bidi="ar-SA"/>
      </w:rPr>
    </w:lvl>
    <w:lvl w:ilvl="5" w:tplc="D5604CE4">
      <w:numFmt w:val="bullet"/>
      <w:lvlText w:val="•"/>
      <w:lvlJc w:val="left"/>
      <w:pPr>
        <w:ind w:left="5626" w:hanging="320"/>
      </w:pPr>
      <w:rPr>
        <w:rFonts w:hint="default"/>
        <w:lang w:val="sk-SK" w:eastAsia="en-US" w:bidi="ar-SA"/>
      </w:rPr>
    </w:lvl>
    <w:lvl w:ilvl="6" w:tplc="1D3E4E7C">
      <w:numFmt w:val="bullet"/>
      <w:lvlText w:val="•"/>
      <w:lvlJc w:val="left"/>
      <w:pPr>
        <w:ind w:left="6813" w:hanging="320"/>
      </w:pPr>
      <w:rPr>
        <w:rFonts w:hint="default"/>
        <w:lang w:val="sk-SK" w:eastAsia="en-US" w:bidi="ar-SA"/>
      </w:rPr>
    </w:lvl>
    <w:lvl w:ilvl="7" w:tplc="6BBA2F2A">
      <w:numFmt w:val="bullet"/>
      <w:lvlText w:val="•"/>
      <w:lvlJc w:val="left"/>
      <w:pPr>
        <w:ind w:left="8000" w:hanging="320"/>
      </w:pPr>
      <w:rPr>
        <w:rFonts w:hint="default"/>
        <w:lang w:val="sk-SK" w:eastAsia="en-US" w:bidi="ar-SA"/>
      </w:rPr>
    </w:lvl>
    <w:lvl w:ilvl="8" w:tplc="ACF6DEAA">
      <w:numFmt w:val="bullet"/>
      <w:lvlText w:val="•"/>
      <w:lvlJc w:val="left"/>
      <w:pPr>
        <w:ind w:left="9186" w:hanging="320"/>
      </w:pPr>
      <w:rPr>
        <w:rFonts w:hint="default"/>
        <w:lang w:val="sk-SK" w:eastAsia="en-US" w:bidi="ar-SA"/>
      </w:rPr>
    </w:lvl>
  </w:abstractNum>
  <w:abstractNum w:abstractNumId="1" w15:restartNumberingAfterBreak="0">
    <w:nsid w:val="77FC5C40"/>
    <w:multiLevelType w:val="hybridMultilevel"/>
    <w:tmpl w:val="B210AA9C"/>
    <w:lvl w:ilvl="0" w:tplc="CC743CF0">
      <w:numFmt w:val="bullet"/>
      <w:lvlText w:val=""/>
      <w:lvlJc w:val="left"/>
      <w:pPr>
        <w:ind w:left="846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4"/>
        <w:szCs w:val="24"/>
        <w:lang w:val="sk-SK" w:eastAsia="en-US" w:bidi="ar-SA"/>
      </w:rPr>
    </w:lvl>
    <w:lvl w:ilvl="1" w:tplc="4418D484">
      <w:numFmt w:val="bullet"/>
      <w:lvlText w:val="•"/>
      <w:lvlJc w:val="left"/>
      <w:pPr>
        <w:ind w:left="1912" w:hanging="320"/>
      </w:pPr>
      <w:rPr>
        <w:rFonts w:hint="default"/>
        <w:lang w:val="sk-SK" w:eastAsia="en-US" w:bidi="ar-SA"/>
      </w:rPr>
    </w:lvl>
    <w:lvl w:ilvl="2" w:tplc="6B24D1B2">
      <w:numFmt w:val="bullet"/>
      <w:lvlText w:val="•"/>
      <w:lvlJc w:val="left"/>
      <w:pPr>
        <w:ind w:left="2984" w:hanging="320"/>
      </w:pPr>
      <w:rPr>
        <w:rFonts w:hint="default"/>
        <w:lang w:val="sk-SK" w:eastAsia="en-US" w:bidi="ar-SA"/>
      </w:rPr>
    </w:lvl>
    <w:lvl w:ilvl="3" w:tplc="1EDE8F74">
      <w:numFmt w:val="bullet"/>
      <w:lvlText w:val="•"/>
      <w:lvlJc w:val="left"/>
      <w:pPr>
        <w:ind w:left="4056" w:hanging="320"/>
      </w:pPr>
      <w:rPr>
        <w:rFonts w:hint="default"/>
        <w:lang w:val="sk-SK" w:eastAsia="en-US" w:bidi="ar-SA"/>
      </w:rPr>
    </w:lvl>
    <w:lvl w:ilvl="4" w:tplc="F38A95FC">
      <w:numFmt w:val="bullet"/>
      <w:lvlText w:val="•"/>
      <w:lvlJc w:val="left"/>
      <w:pPr>
        <w:ind w:left="5128" w:hanging="320"/>
      </w:pPr>
      <w:rPr>
        <w:rFonts w:hint="default"/>
        <w:lang w:val="sk-SK" w:eastAsia="en-US" w:bidi="ar-SA"/>
      </w:rPr>
    </w:lvl>
    <w:lvl w:ilvl="5" w:tplc="87E26E42">
      <w:numFmt w:val="bullet"/>
      <w:lvlText w:val="•"/>
      <w:lvlJc w:val="left"/>
      <w:pPr>
        <w:ind w:left="6200" w:hanging="320"/>
      </w:pPr>
      <w:rPr>
        <w:rFonts w:hint="default"/>
        <w:lang w:val="sk-SK" w:eastAsia="en-US" w:bidi="ar-SA"/>
      </w:rPr>
    </w:lvl>
    <w:lvl w:ilvl="6" w:tplc="5A54DC46">
      <w:numFmt w:val="bullet"/>
      <w:lvlText w:val="•"/>
      <w:lvlJc w:val="left"/>
      <w:pPr>
        <w:ind w:left="7272" w:hanging="320"/>
      </w:pPr>
      <w:rPr>
        <w:rFonts w:hint="default"/>
        <w:lang w:val="sk-SK" w:eastAsia="en-US" w:bidi="ar-SA"/>
      </w:rPr>
    </w:lvl>
    <w:lvl w:ilvl="7" w:tplc="0AAA6C66">
      <w:numFmt w:val="bullet"/>
      <w:lvlText w:val="•"/>
      <w:lvlJc w:val="left"/>
      <w:pPr>
        <w:ind w:left="8344" w:hanging="320"/>
      </w:pPr>
      <w:rPr>
        <w:rFonts w:hint="default"/>
        <w:lang w:val="sk-SK" w:eastAsia="en-US" w:bidi="ar-SA"/>
      </w:rPr>
    </w:lvl>
    <w:lvl w:ilvl="8" w:tplc="03729E64">
      <w:numFmt w:val="bullet"/>
      <w:lvlText w:val="•"/>
      <w:lvlJc w:val="left"/>
      <w:pPr>
        <w:ind w:left="9416" w:hanging="320"/>
      </w:pPr>
      <w:rPr>
        <w:rFonts w:hint="default"/>
        <w:lang w:val="sk-SK" w:eastAsia="en-US" w:bidi="ar-SA"/>
      </w:rPr>
    </w:lvl>
  </w:abstractNum>
  <w:num w:numId="1" w16cid:durableId="139425019">
    <w:abstractNumId w:val="0"/>
  </w:num>
  <w:num w:numId="2" w16cid:durableId="63715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568E"/>
    <w:rsid w:val="00A2568E"/>
    <w:rsid w:val="00D5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0DA45E"/>
  <w15:docId w15:val="{76234E5B-5AB5-F34E-9B03-ABAF7852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12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jc w:val="right"/>
      <w:outlineLvl w:val="1"/>
    </w:pPr>
    <w:rPr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104"/>
      <w:ind w:left="297"/>
      <w:jc w:val="both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spacing w:line="288" w:lineRule="exact"/>
      <w:ind w:left="887" w:hanging="320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358</Words>
  <Characters>2466</Characters>
  <Application>Microsoft Office Word</Application>
  <DocSecurity>0</DocSecurity>
  <Lines>48</Lines>
  <Paragraphs>20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2025-03-09T18:52:00Z</dcterms:created>
  <dcterms:modified xsi:type="dcterms:W3CDTF">2025-03-09T18:54:00Z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Creator">
    <vt:lpwstr>Acrobat Pro 24.5.20421</vt:lpwstr>
  </property>
  <property fmtid="{D5CDD505-2E9C-101B-9397-08002B2CF9AE}" pid="4" name="LastSaved">
    <vt:filetime>2025-03-09T00:00:00Z</vt:filetime>
  </property>
  <property fmtid="{D5CDD505-2E9C-101B-9397-08002B2CF9AE}" pid="5" name="Producer">
    <vt:lpwstr>Acrobat Pro 24.5.20421</vt:lpwstr>
  </property>
</Properties>
</file>