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CED6" w14:textId="77777777" w:rsidR="00D90134" w:rsidRDefault="00D90134" w:rsidP="00D90134">
      <w:pPr>
        <w:spacing w:line="276" w:lineRule="auto"/>
        <w:jc w:val="both"/>
      </w:pPr>
      <w:r w:rsidRPr="009207DC">
        <w:t>Miesto konania</w:t>
      </w:r>
      <w:r>
        <w:t xml:space="preserve"> analýzy:</w:t>
      </w:r>
    </w:p>
    <w:p w14:paraId="2EBAACAD" w14:textId="77777777" w:rsidR="00D90134" w:rsidRDefault="00D90134" w:rsidP="00D90134">
      <w:pPr>
        <w:spacing w:line="276" w:lineRule="auto"/>
        <w:jc w:val="both"/>
      </w:pPr>
      <w:r>
        <w:t>Dátum konania analýzy:</w:t>
      </w:r>
    </w:p>
    <w:p w14:paraId="4A7F46E2" w14:textId="77777777" w:rsidR="00D90134" w:rsidRDefault="00D90134" w:rsidP="00D90134">
      <w:pPr>
        <w:spacing w:line="276" w:lineRule="auto"/>
        <w:jc w:val="both"/>
      </w:pPr>
      <w:r>
        <w:t>Celková hmotnosť analyzovanej vzo</w:t>
      </w:r>
      <w:bookmarkStart w:id="0" w:name="_GoBack"/>
      <w:bookmarkEnd w:id="0"/>
      <w:r>
        <w:t>rky (kg):</w:t>
      </w:r>
    </w:p>
    <w:p w14:paraId="0FCF245F" w14:textId="77777777" w:rsidR="00D90134" w:rsidRDefault="00D90134" w:rsidP="00D90134">
      <w:pPr>
        <w:spacing w:line="276" w:lineRule="auto"/>
        <w:jc w:val="both"/>
      </w:pPr>
      <w:r>
        <w:t>Počet analyzovaných nádob (ks):</w:t>
      </w:r>
    </w:p>
    <w:p w14:paraId="18B302F1" w14:textId="77777777" w:rsidR="00D90134" w:rsidRDefault="00D90134" w:rsidP="00D90134">
      <w:pPr>
        <w:spacing w:line="276" w:lineRule="auto"/>
        <w:jc w:val="both"/>
      </w:pPr>
      <w:r>
        <w:t>Objem nádob (l):</w:t>
      </w:r>
    </w:p>
    <w:p w14:paraId="26849465" w14:textId="77777777" w:rsidR="00D90134" w:rsidRDefault="00D90134" w:rsidP="00D90134">
      <w:pPr>
        <w:spacing w:line="276" w:lineRule="auto"/>
        <w:jc w:val="both"/>
      </w:pPr>
      <w:r>
        <w:t>Priemerná hmotnosť odpadu v nádobe (kg):</w:t>
      </w:r>
    </w:p>
    <w:p w14:paraId="473DAD0D" w14:textId="77777777" w:rsidR="00D90134" w:rsidRDefault="00D90134" w:rsidP="00D90134">
      <w:pPr>
        <w:spacing w:line="276" w:lineRule="auto"/>
        <w:jc w:val="both"/>
      </w:pPr>
      <w:r>
        <w:t xml:space="preserve">Podiel základných recyklovateľných zložiek </w:t>
      </w:r>
      <w:r w:rsidRPr="00785FA6">
        <w:t xml:space="preserve">(v tabuľke sú </w:t>
      </w:r>
      <w:r>
        <w:t xml:space="preserve">dané zložky </w:t>
      </w:r>
      <w:r w:rsidRPr="00785FA6">
        <w:t>zvýraznené tmavým písmom)</w:t>
      </w:r>
      <w:r>
        <w:t xml:space="preserve"> </w:t>
      </w:r>
      <w:r w:rsidRPr="001C631C">
        <w:t>v analyzovanej vzorke</w:t>
      </w:r>
      <w:r>
        <w:t xml:space="preserve"> (%):</w:t>
      </w:r>
    </w:p>
    <w:p w14:paraId="242494B4" w14:textId="77777777" w:rsidR="00D90134" w:rsidRDefault="00D90134" w:rsidP="00D90134">
      <w:pPr>
        <w:spacing w:line="276" w:lineRule="auto"/>
        <w:jc w:val="both"/>
      </w:pPr>
      <w:r>
        <w:t>Počet osôb podieľajúcich sa na analýze odpadu:</w:t>
      </w:r>
    </w:p>
    <w:p w14:paraId="2A699416" w14:textId="77777777" w:rsidR="00D90134" w:rsidRDefault="00D90134" w:rsidP="00D90134">
      <w:pPr>
        <w:spacing w:line="276" w:lineRule="auto"/>
        <w:jc w:val="both"/>
      </w:pPr>
      <w:r>
        <w:t>Dĺžka trvania analýzy (hod.):</w:t>
      </w:r>
    </w:p>
    <w:p w14:paraId="2F62C98A" w14:textId="77777777" w:rsidR="00D90134" w:rsidRDefault="00D90134" w:rsidP="00D90134">
      <w:pPr>
        <w:spacing w:line="276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3117"/>
        <w:gridCol w:w="1582"/>
      </w:tblGrid>
      <w:tr w:rsidR="00D90134" w:rsidRPr="00BA7914" w14:paraId="1085104D" w14:textId="77777777" w:rsidTr="009B07BA">
        <w:trPr>
          <w:trHeight w:val="533"/>
        </w:trPr>
        <w:tc>
          <w:tcPr>
            <w:tcW w:w="4361" w:type="dxa"/>
            <w:shd w:val="clear" w:color="auto" w:fill="D9D9D9" w:themeFill="background1" w:themeFillShade="D9"/>
            <w:noWrap/>
            <w:hideMark/>
          </w:tcPr>
          <w:p w14:paraId="7BDA79C9" w14:textId="77777777" w:rsidR="00D90134" w:rsidRPr="00BA7914" w:rsidRDefault="00D90134" w:rsidP="009B07B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VYTRIEDENÉ ZLOŽKY ODPADU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77F1F3D" w14:textId="166C7ADE" w:rsidR="00D90134" w:rsidRPr="00BA7914" w:rsidRDefault="00D90134" w:rsidP="009B07B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Hmotnosť zložky </w:t>
            </w:r>
            <w:r w:rsidR="00B66D8B">
              <w:rPr>
                <w:b/>
                <w:bCs/>
              </w:rPr>
              <w:t>(</w:t>
            </w:r>
            <w:r>
              <w:rPr>
                <w:b/>
                <w:bCs/>
              </w:rPr>
              <w:t>kg</w:t>
            </w:r>
            <w:r w:rsidR="00B66D8B">
              <w:rPr>
                <w:b/>
                <w:bCs/>
              </w:rPr>
              <w:t>)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32DE2D85" w14:textId="269AA7D0" w:rsidR="00D90134" w:rsidRPr="00BA7914" w:rsidRDefault="00D90134" w:rsidP="009B07B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Podiel </w:t>
            </w:r>
            <w:r w:rsidR="00B66D8B">
              <w:rPr>
                <w:b/>
                <w:bCs/>
              </w:rPr>
              <w:t>(</w:t>
            </w:r>
            <w:r>
              <w:rPr>
                <w:b/>
                <w:bCs/>
              </w:rPr>
              <w:t>%</w:t>
            </w:r>
            <w:r w:rsidR="00B66D8B">
              <w:rPr>
                <w:b/>
                <w:bCs/>
              </w:rPr>
              <w:t>)</w:t>
            </w:r>
          </w:p>
        </w:tc>
      </w:tr>
      <w:tr w:rsidR="00D90134" w:rsidRPr="00BA7914" w14:paraId="52FE2E54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5BCF0A4D" w14:textId="77777777" w:rsidR="00D90134" w:rsidRPr="00BA7914" w:rsidRDefault="00D90134" w:rsidP="009B07BA">
            <w:r w:rsidRPr="00BA7914">
              <w:t xml:space="preserve">Lepenka, kartón </w:t>
            </w:r>
          </w:p>
        </w:tc>
        <w:tc>
          <w:tcPr>
            <w:tcW w:w="3118" w:type="dxa"/>
          </w:tcPr>
          <w:p w14:paraId="30CB0BE2" w14:textId="77777777" w:rsidR="00D90134" w:rsidRPr="00BA7914" w:rsidRDefault="00D90134" w:rsidP="009B07BA"/>
        </w:tc>
        <w:tc>
          <w:tcPr>
            <w:tcW w:w="1583" w:type="dxa"/>
          </w:tcPr>
          <w:p w14:paraId="7893A3C1" w14:textId="77777777" w:rsidR="00D90134" w:rsidRPr="00BA7914" w:rsidRDefault="00D90134" w:rsidP="009B07BA"/>
        </w:tc>
      </w:tr>
      <w:tr w:rsidR="00D90134" w:rsidRPr="00BA7914" w14:paraId="219EC638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7C44393C" w14:textId="77777777" w:rsidR="00D90134" w:rsidRPr="00BA7914" w:rsidRDefault="00D90134" w:rsidP="009B07BA">
            <w:r w:rsidRPr="00BA7914">
              <w:t>Papier</w:t>
            </w:r>
          </w:p>
        </w:tc>
        <w:tc>
          <w:tcPr>
            <w:tcW w:w="3118" w:type="dxa"/>
          </w:tcPr>
          <w:p w14:paraId="6054A224" w14:textId="77777777" w:rsidR="00D90134" w:rsidRPr="00BA7914" w:rsidRDefault="00D90134" w:rsidP="009B07BA"/>
        </w:tc>
        <w:tc>
          <w:tcPr>
            <w:tcW w:w="1583" w:type="dxa"/>
          </w:tcPr>
          <w:p w14:paraId="29DD15EC" w14:textId="77777777" w:rsidR="00D90134" w:rsidRPr="00BA7914" w:rsidRDefault="00D90134" w:rsidP="009B07BA"/>
        </w:tc>
      </w:tr>
      <w:tr w:rsidR="00D90134" w:rsidRPr="00BA7914" w14:paraId="48182661" w14:textId="77777777" w:rsidTr="009B07BA">
        <w:trPr>
          <w:trHeight w:val="300"/>
        </w:trPr>
        <w:tc>
          <w:tcPr>
            <w:tcW w:w="4361" w:type="dxa"/>
            <w:shd w:val="clear" w:color="auto" w:fill="F2F2F2" w:themeFill="background1" w:themeFillShade="F2"/>
            <w:noWrap/>
            <w:hideMark/>
          </w:tcPr>
          <w:p w14:paraId="632710C2" w14:textId="77777777" w:rsidR="00D90134" w:rsidRPr="00BA7914" w:rsidRDefault="00D90134" w:rsidP="009B07BA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BA7914">
              <w:rPr>
                <w:b/>
                <w:bCs/>
              </w:rPr>
              <w:t xml:space="preserve">apier celkom 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CBAC814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549A8CCB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</w:tr>
      <w:tr w:rsidR="00D90134" w:rsidRPr="00BA7914" w14:paraId="6780EBC6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618540E3" w14:textId="77777777" w:rsidR="00D90134" w:rsidRPr="00BA7914" w:rsidRDefault="00D90134" w:rsidP="009B07BA">
            <w:r w:rsidRPr="00BA7914">
              <w:t>Mäkké plasty</w:t>
            </w:r>
            <w:r>
              <w:t xml:space="preserve">, </w:t>
            </w:r>
            <w:r w:rsidRPr="00BA7914">
              <w:t>fólie</w:t>
            </w:r>
          </w:p>
        </w:tc>
        <w:tc>
          <w:tcPr>
            <w:tcW w:w="3118" w:type="dxa"/>
          </w:tcPr>
          <w:p w14:paraId="501722A6" w14:textId="77777777" w:rsidR="00D90134" w:rsidRPr="00BA7914" w:rsidRDefault="00D90134" w:rsidP="009B07BA"/>
        </w:tc>
        <w:tc>
          <w:tcPr>
            <w:tcW w:w="1583" w:type="dxa"/>
          </w:tcPr>
          <w:p w14:paraId="22992082" w14:textId="77777777" w:rsidR="00D90134" w:rsidRPr="00BA7914" w:rsidRDefault="00D90134" w:rsidP="009B07BA"/>
        </w:tc>
      </w:tr>
      <w:tr w:rsidR="00D90134" w:rsidRPr="00BA7914" w14:paraId="0FEDE6D3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57E1EEE2" w14:textId="77777777" w:rsidR="00D90134" w:rsidRPr="00BA7914" w:rsidRDefault="00D90134" w:rsidP="009B07BA">
            <w:r w:rsidRPr="00BA7914">
              <w:t>PET</w:t>
            </w:r>
          </w:p>
        </w:tc>
        <w:tc>
          <w:tcPr>
            <w:tcW w:w="3118" w:type="dxa"/>
          </w:tcPr>
          <w:p w14:paraId="119639C8" w14:textId="77777777" w:rsidR="00D90134" w:rsidRPr="00BA7914" w:rsidRDefault="00D90134" w:rsidP="009B07BA"/>
        </w:tc>
        <w:tc>
          <w:tcPr>
            <w:tcW w:w="1583" w:type="dxa"/>
          </w:tcPr>
          <w:p w14:paraId="4B3373CA" w14:textId="77777777" w:rsidR="00D90134" w:rsidRPr="00BA7914" w:rsidRDefault="00D90134" w:rsidP="009B07BA"/>
        </w:tc>
      </w:tr>
      <w:tr w:rsidR="00D90134" w:rsidRPr="00BA7914" w14:paraId="49D4ED2F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34BCE958" w14:textId="77777777" w:rsidR="00D90134" w:rsidRPr="00BA7914" w:rsidRDefault="00D90134" w:rsidP="009B07BA">
            <w:r w:rsidRPr="00BA7914">
              <w:t>Tvrdé plasty</w:t>
            </w:r>
            <w:r>
              <w:t xml:space="preserve"> -</w:t>
            </w:r>
            <w:r w:rsidRPr="00BA7914">
              <w:t xml:space="preserve"> HDPE</w:t>
            </w:r>
            <w:r>
              <w:t>,</w:t>
            </w:r>
            <w:r w:rsidRPr="00BA7914">
              <w:t xml:space="preserve"> PP</w:t>
            </w:r>
          </w:p>
        </w:tc>
        <w:tc>
          <w:tcPr>
            <w:tcW w:w="3118" w:type="dxa"/>
          </w:tcPr>
          <w:p w14:paraId="4E50B3C1" w14:textId="77777777" w:rsidR="00D90134" w:rsidRPr="00BA7914" w:rsidRDefault="00D90134" w:rsidP="009B07BA"/>
        </w:tc>
        <w:tc>
          <w:tcPr>
            <w:tcW w:w="1583" w:type="dxa"/>
          </w:tcPr>
          <w:p w14:paraId="090CC457" w14:textId="77777777" w:rsidR="00D90134" w:rsidRPr="00BA7914" w:rsidRDefault="00D90134" w:rsidP="009B07BA"/>
        </w:tc>
      </w:tr>
      <w:tr w:rsidR="00D90134" w:rsidRPr="00BA7914" w14:paraId="60A0D4A7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089C0B08" w14:textId="77777777" w:rsidR="00D90134" w:rsidRPr="00BA7914" w:rsidRDefault="00D90134" w:rsidP="009B07BA">
            <w:r w:rsidRPr="00BA7914">
              <w:t>Polystyrénové obaly</w:t>
            </w:r>
          </w:p>
        </w:tc>
        <w:tc>
          <w:tcPr>
            <w:tcW w:w="3118" w:type="dxa"/>
          </w:tcPr>
          <w:p w14:paraId="655FD50C" w14:textId="77777777" w:rsidR="00D90134" w:rsidRPr="00BA7914" w:rsidRDefault="00D90134" w:rsidP="009B07BA"/>
        </w:tc>
        <w:tc>
          <w:tcPr>
            <w:tcW w:w="1583" w:type="dxa"/>
          </w:tcPr>
          <w:p w14:paraId="287D0E78" w14:textId="77777777" w:rsidR="00D90134" w:rsidRPr="00BA7914" w:rsidRDefault="00D90134" w:rsidP="009B07BA"/>
        </w:tc>
      </w:tr>
      <w:tr w:rsidR="00D90134" w:rsidRPr="00BA7914" w14:paraId="70CE6D24" w14:textId="77777777" w:rsidTr="009B07BA">
        <w:trPr>
          <w:trHeight w:val="300"/>
        </w:trPr>
        <w:tc>
          <w:tcPr>
            <w:tcW w:w="4361" w:type="dxa"/>
            <w:shd w:val="clear" w:color="auto" w:fill="F2F2F2" w:themeFill="background1" w:themeFillShade="F2"/>
            <w:noWrap/>
            <w:hideMark/>
          </w:tcPr>
          <w:p w14:paraId="150AFA50" w14:textId="77777777" w:rsidR="00D90134" w:rsidRPr="00BA7914" w:rsidRDefault="00D90134" w:rsidP="009B07BA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BA7914">
              <w:rPr>
                <w:b/>
                <w:bCs/>
              </w:rPr>
              <w:t>lasty celkom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1319B43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471E4F21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</w:tr>
      <w:tr w:rsidR="00D90134" w:rsidRPr="00BA7914" w14:paraId="32B76EA0" w14:textId="77777777" w:rsidTr="009B07BA">
        <w:trPr>
          <w:trHeight w:val="300"/>
        </w:trPr>
        <w:tc>
          <w:tcPr>
            <w:tcW w:w="4361" w:type="dxa"/>
            <w:shd w:val="clear" w:color="auto" w:fill="F2F2F2" w:themeFill="background1" w:themeFillShade="F2"/>
            <w:noWrap/>
            <w:hideMark/>
          </w:tcPr>
          <w:p w14:paraId="3A3DFB36" w14:textId="77777777" w:rsidR="00D90134" w:rsidRPr="00BA7914" w:rsidRDefault="00D90134" w:rsidP="009B07BA">
            <w:pPr>
              <w:rPr>
                <w:b/>
                <w:bCs/>
              </w:rPr>
            </w:pPr>
            <w:r w:rsidRPr="00BA7914">
              <w:rPr>
                <w:b/>
                <w:bCs/>
              </w:rPr>
              <w:t>Sklo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6DB0747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4BB325A1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</w:tr>
      <w:tr w:rsidR="00D90134" w:rsidRPr="00BA7914" w14:paraId="6C66BE82" w14:textId="77777777" w:rsidTr="009B07BA">
        <w:trPr>
          <w:trHeight w:val="300"/>
        </w:trPr>
        <w:tc>
          <w:tcPr>
            <w:tcW w:w="4361" w:type="dxa"/>
            <w:shd w:val="clear" w:color="auto" w:fill="F2F2F2" w:themeFill="background1" w:themeFillShade="F2"/>
            <w:noWrap/>
            <w:hideMark/>
          </w:tcPr>
          <w:p w14:paraId="421BC17F" w14:textId="77777777" w:rsidR="00D90134" w:rsidRPr="00BA7914" w:rsidRDefault="00D90134" w:rsidP="009B07BA">
            <w:pPr>
              <w:rPr>
                <w:b/>
                <w:bCs/>
              </w:rPr>
            </w:pPr>
            <w:r w:rsidRPr="00BA7914">
              <w:rPr>
                <w:b/>
                <w:bCs/>
              </w:rPr>
              <w:t>Kovové obaly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3DDB0904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16F5BD2A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</w:tr>
      <w:tr w:rsidR="00D90134" w:rsidRPr="00BA7914" w14:paraId="1EAC7724" w14:textId="77777777" w:rsidTr="009B07BA">
        <w:trPr>
          <w:trHeight w:val="300"/>
        </w:trPr>
        <w:tc>
          <w:tcPr>
            <w:tcW w:w="4361" w:type="dxa"/>
            <w:shd w:val="clear" w:color="auto" w:fill="F2F2F2" w:themeFill="background1" w:themeFillShade="F2"/>
            <w:noWrap/>
          </w:tcPr>
          <w:p w14:paraId="3CA781A7" w14:textId="77777777" w:rsidR="00D90134" w:rsidRPr="00BA7914" w:rsidRDefault="00D90134" w:rsidP="009B07BA">
            <w:pPr>
              <w:rPr>
                <w:b/>
                <w:bCs/>
              </w:rPr>
            </w:pPr>
            <w:r>
              <w:rPr>
                <w:b/>
                <w:bCs/>
              </w:rPr>
              <w:t>Iné kovy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0125CA66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21D25FA8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</w:tr>
      <w:tr w:rsidR="00D90134" w:rsidRPr="00BA7914" w14:paraId="6B3ACB91" w14:textId="77777777" w:rsidTr="009B07BA">
        <w:trPr>
          <w:trHeight w:val="300"/>
        </w:trPr>
        <w:tc>
          <w:tcPr>
            <w:tcW w:w="4361" w:type="dxa"/>
            <w:shd w:val="clear" w:color="auto" w:fill="F2F2F2" w:themeFill="background1" w:themeFillShade="F2"/>
            <w:noWrap/>
            <w:hideMark/>
          </w:tcPr>
          <w:p w14:paraId="59636D84" w14:textId="77777777" w:rsidR="00D90134" w:rsidRPr="00BA7914" w:rsidRDefault="00D90134" w:rsidP="009B07BA">
            <w:pPr>
              <w:rPr>
                <w:b/>
                <w:bCs/>
              </w:rPr>
            </w:pPr>
            <w:r w:rsidRPr="00BA7914">
              <w:rPr>
                <w:b/>
                <w:bCs/>
              </w:rPr>
              <w:t>Nápojové kartóny</w:t>
            </w:r>
            <w:r>
              <w:rPr>
                <w:b/>
                <w:bCs/>
              </w:rPr>
              <w:t xml:space="preserve"> (VKM)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66D4372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38C15085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</w:tr>
      <w:tr w:rsidR="00D90134" w:rsidRPr="00BA7914" w14:paraId="34565D25" w14:textId="77777777" w:rsidTr="009B07BA">
        <w:trPr>
          <w:trHeight w:val="300"/>
        </w:trPr>
        <w:tc>
          <w:tcPr>
            <w:tcW w:w="4361" w:type="dxa"/>
            <w:shd w:val="clear" w:color="auto" w:fill="F2F2F2" w:themeFill="background1" w:themeFillShade="F2"/>
            <w:noWrap/>
            <w:hideMark/>
          </w:tcPr>
          <w:p w14:paraId="49A05DEE" w14:textId="77777777" w:rsidR="00D90134" w:rsidRPr="00BA7914" w:rsidRDefault="00D90134" w:rsidP="009B07BA">
            <w:pPr>
              <w:rPr>
                <w:b/>
                <w:bCs/>
              </w:rPr>
            </w:pPr>
            <w:r w:rsidRPr="00BA7914">
              <w:rPr>
                <w:b/>
                <w:bCs/>
              </w:rPr>
              <w:t>Kuchynský bioodpad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8404ECD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461BD20F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</w:tr>
      <w:tr w:rsidR="00D90134" w:rsidRPr="00BA7914" w14:paraId="7B8C07B9" w14:textId="77777777" w:rsidTr="009B07BA">
        <w:trPr>
          <w:trHeight w:val="300"/>
        </w:trPr>
        <w:tc>
          <w:tcPr>
            <w:tcW w:w="4361" w:type="dxa"/>
            <w:shd w:val="clear" w:color="auto" w:fill="F2F2F2" w:themeFill="background1" w:themeFillShade="F2"/>
            <w:noWrap/>
            <w:hideMark/>
          </w:tcPr>
          <w:p w14:paraId="70402A28" w14:textId="77777777" w:rsidR="00D90134" w:rsidRPr="00BA7914" w:rsidRDefault="00D90134" w:rsidP="009B07BA">
            <w:pPr>
              <w:rPr>
                <w:b/>
                <w:bCs/>
              </w:rPr>
            </w:pPr>
            <w:r w:rsidRPr="00BA7914">
              <w:rPr>
                <w:b/>
                <w:bCs/>
              </w:rPr>
              <w:t>Z</w:t>
            </w:r>
            <w:r>
              <w:rPr>
                <w:b/>
                <w:bCs/>
              </w:rPr>
              <w:t>á</w:t>
            </w:r>
            <w:r w:rsidRPr="00BA7914">
              <w:rPr>
                <w:b/>
                <w:bCs/>
              </w:rPr>
              <w:t xml:space="preserve">hradný </w:t>
            </w:r>
            <w:r>
              <w:rPr>
                <w:b/>
                <w:bCs/>
              </w:rPr>
              <w:t>–</w:t>
            </w:r>
            <w:r w:rsidRPr="00BA79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tzv. </w:t>
            </w:r>
            <w:r w:rsidRPr="00BA7914">
              <w:rPr>
                <w:b/>
                <w:bCs/>
              </w:rPr>
              <w:t>zelený bioodpad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689E38F0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14:paraId="18FB4B7F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</w:tr>
      <w:tr w:rsidR="00D90134" w:rsidRPr="00BA7914" w14:paraId="1FCAB757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46113413" w14:textId="77777777" w:rsidR="00D90134" w:rsidRPr="00BA7914" w:rsidRDefault="00D90134" w:rsidP="009B07BA">
            <w:r>
              <w:t>N</w:t>
            </w:r>
            <w:r w:rsidRPr="00BA7914">
              <w:t xml:space="preserve">eodbalené potraviny </w:t>
            </w:r>
            <w:r>
              <w:t>(</w:t>
            </w:r>
            <w:proofErr w:type="spellStart"/>
            <w:r>
              <w:t>f</w:t>
            </w:r>
            <w:r w:rsidRPr="00BA7914">
              <w:t>oodwaste</w:t>
            </w:r>
            <w:proofErr w:type="spellEnd"/>
            <w:r w:rsidRPr="00BA7914">
              <w:t>)</w:t>
            </w:r>
          </w:p>
        </w:tc>
        <w:tc>
          <w:tcPr>
            <w:tcW w:w="3118" w:type="dxa"/>
          </w:tcPr>
          <w:p w14:paraId="1D079E16" w14:textId="77777777" w:rsidR="00D90134" w:rsidRPr="00BA7914" w:rsidRDefault="00D90134" w:rsidP="009B07BA"/>
        </w:tc>
        <w:tc>
          <w:tcPr>
            <w:tcW w:w="1583" w:type="dxa"/>
          </w:tcPr>
          <w:p w14:paraId="48487C05" w14:textId="77777777" w:rsidR="00D90134" w:rsidRPr="00BA7914" w:rsidRDefault="00D90134" w:rsidP="009B07BA"/>
        </w:tc>
      </w:tr>
      <w:tr w:rsidR="00D90134" w:rsidRPr="00BA7914" w14:paraId="02B2AFF1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3EE8512F" w14:textId="77777777" w:rsidR="00D90134" w:rsidRPr="00BA7914" w:rsidRDefault="00D90134" w:rsidP="009B07BA">
            <w:r w:rsidRPr="00BA7914">
              <w:t>Textil</w:t>
            </w:r>
          </w:p>
        </w:tc>
        <w:tc>
          <w:tcPr>
            <w:tcW w:w="3118" w:type="dxa"/>
          </w:tcPr>
          <w:p w14:paraId="717F43F9" w14:textId="77777777" w:rsidR="00D90134" w:rsidRPr="00BA7914" w:rsidRDefault="00D90134" w:rsidP="009B07BA"/>
        </w:tc>
        <w:tc>
          <w:tcPr>
            <w:tcW w:w="1583" w:type="dxa"/>
          </w:tcPr>
          <w:p w14:paraId="3A5FA7BC" w14:textId="77777777" w:rsidR="00D90134" w:rsidRPr="00BA7914" w:rsidRDefault="00D90134" w:rsidP="009B07BA"/>
        </w:tc>
      </w:tr>
      <w:tr w:rsidR="00D90134" w:rsidRPr="00BA7914" w14:paraId="50C103AA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1C145F75" w14:textId="77777777" w:rsidR="00D90134" w:rsidRPr="00BA7914" w:rsidRDefault="00D90134" w:rsidP="009B07BA">
            <w:r w:rsidRPr="00BA7914">
              <w:t>Drevo a drevo</w:t>
            </w:r>
            <w:r>
              <w:t>t</w:t>
            </w:r>
            <w:r w:rsidRPr="00BA7914">
              <w:t>rieska</w:t>
            </w:r>
          </w:p>
        </w:tc>
        <w:tc>
          <w:tcPr>
            <w:tcW w:w="3118" w:type="dxa"/>
          </w:tcPr>
          <w:p w14:paraId="549EDA1B" w14:textId="77777777" w:rsidR="00D90134" w:rsidRPr="00BA7914" w:rsidRDefault="00D90134" w:rsidP="009B07BA"/>
        </w:tc>
        <w:tc>
          <w:tcPr>
            <w:tcW w:w="1583" w:type="dxa"/>
          </w:tcPr>
          <w:p w14:paraId="6D221D0A" w14:textId="77777777" w:rsidR="00D90134" w:rsidRPr="00BA7914" w:rsidRDefault="00D90134" w:rsidP="009B07BA"/>
        </w:tc>
      </w:tr>
      <w:tr w:rsidR="00D90134" w:rsidRPr="00BA7914" w14:paraId="0B79335B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17B6747D" w14:textId="77777777" w:rsidR="00D90134" w:rsidRPr="00BA7914" w:rsidRDefault="00D90134" w:rsidP="009B07BA">
            <w:r w:rsidRPr="00BA7914">
              <w:t>Stavebný odpad</w:t>
            </w:r>
          </w:p>
        </w:tc>
        <w:tc>
          <w:tcPr>
            <w:tcW w:w="3118" w:type="dxa"/>
          </w:tcPr>
          <w:p w14:paraId="4D9FB02F" w14:textId="77777777" w:rsidR="00D90134" w:rsidRPr="00BA7914" w:rsidRDefault="00D90134" w:rsidP="009B07BA"/>
        </w:tc>
        <w:tc>
          <w:tcPr>
            <w:tcW w:w="1583" w:type="dxa"/>
          </w:tcPr>
          <w:p w14:paraId="0236CD93" w14:textId="77777777" w:rsidR="00D90134" w:rsidRPr="00BA7914" w:rsidRDefault="00D90134" w:rsidP="009B07BA"/>
        </w:tc>
      </w:tr>
      <w:tr w:rsidR="00D90134" w:rsidRPr="00BA7914" w14:paraId="4908680D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43B3F151" w14:textId="77777777" w:rsidR="00D90134" w:rsidRPr="00BA7914" w:rsidRDefault="00D90134" w:rsidP="009B07BA">
            <w:r>
              <w:t>Hygienické a zdravotné pomôcky</w:t>
            </w:r>
            <w:r w:rsidRPr="00BA7914">
              <w:t xml:space="preserve"> (vložky, plienky, tampóny, </w:t>
            </w:r>
            <w:proofErr w:type="spellStart"/>
            <w:r w:rsidRPr="00BA7914">
              <w:t>náplaste</w:t>
            </w:r>
            <w:proofErr w:type="spellEnd"/>
            <w:r w:rsidRPr="00BA7914">
              <w:t>, obväzy)</w:t>
            </w:r>
          </w:p>
        </w:tc>
        <w:tc>
          <w:tcPr>
            <w:tcW w:w="3118" w:type="dxa"/>
          </w:tcPr>
          <w:p w14:paraId="693D974A" w14:textId="77777777" w:rsidR="00D90134" w:rsidRPr="00BA7914" w:rsidRDefault="00D90134" w:rsidP="009B07BA"/>
        </w:tc>
        <w:tc>
          <w:tcPr>
            <w:tcW w:w="1583" w:type="dxa"/>
          </w:tcPr>
          <w:p w14:paraId="7AE1F1DB" w14:textId="77777777" w:rsidR="00D90134" w:rsidRPr="00BA7914" w:rsidRDefault="00D90134" w:rsidP="009B07BA"/>
        </w:tc>
      </w:tr>
      <w:tr w:rsidR="00D90134" w:rsidRPr="00BA7914" w14:paraId="595EC2DB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628CA08C" w14:textId="77777777" w:rsidR="00D90134" w:rsidRPr="00BA7914" w:rsidRDefault="00D90134" w:rsidP="009B07BA">
            <w:proofErr w:type="spellStart"/>
            <w:r w:rsidRPr="00BA7914">
              <w:t>Elektroodpad</w:t>
            </w:r>
            <w:proofErr w:type="spellEnd"/>
          </w:p>
        </w:tc>
        <w:tc>
          <w:tcPr>
            <w:tcW w:w="3118" w:type="dxa"/>
          </w:tcPr>
          <w:p w14:paraId="47F8154B" w14:textId="77777777" w:rsidR="00D90134" w:rsidRPr="00BA7914" w:rsidRDefault="00D90134" w:rsidP="009B07BA"/>
        </w:tc>
        <w:tc>
          <w:tcPr>
            <w:tcW w:w="1583" w:type="dxa"/>
          </w:tcPr>
          <w:p w14:paraId="1355B072" w14:textId="77777777" w:rsidR="00D90134" w:rsidRPr="00BA7914" w:rsidRDefault="00D90134" w:rsidP="009B07BA"/>
        </w:tc>
      </w:tr>
      <w:tr w:rsidR="00D90134" w:rsidRPr="00BA7914" w14:paraId="131CE0EB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2366234D" w14:textId="77777777" w:rsidR="00D90134" w:rsidRPr="00BA7914" w:rsidRDefault="00D90134" w:rsidP="009B07BA">
            <w:r>
              <w:t>Nebezpečný odpad</w:t>
            </w:r>
          </w:p>
        </w:tc>
        <w:tc>
          <w:tcPr>
            <w:tcW w:w="3118" w:type="dxa"/>
          </w:tcPr>
          <w:p w14:paraId="20650F5A" w14:textId="77777777" w:rsidR="00D90134" w:rsidRPr="00BA7914" w:rsidRDefault="00D90134" w:rsidP="009B07BA"/>
        </w:tc>
        <w:tc>
          <w:tcPr>
            <w:tcW w:w="1583" w:type="dxa"/>
          </w:tcPr>
          <w:p w14:paraId="600AA305" w14:textId="77777777" w:rsidR="00D90134" w:rsidRPr="00BA7914" w:rsidRDefault="00D90134" w:rsidP="009B07BA"/>
        </w:tc>
      </w:tr>
      <w:tr w:rsidR="00D90134" w:rsidRPr="00BA7914" w14:paraId="1A24CEEE" w14:textId="77777777" w:rsidTr="009B07BA">
        <w:trPr>
          <w:trHeight w:val="300"/>
        </w:trPr>
        <w:tc>
          <w:tcPr>
            <w:tcW w:w="4361" w:type="dxa"/>
            <w:noWrap/>
            <w:hideMark/>
          </w:tcPr>
          <w:p w14:paraId="55ED52A3" w14:textId="77777777" w:rsidR="00D90134" w:rsidRPr="00BA7914" w:rsidRDefault="00D90134" w:rsidP="009B07BA">
            <w:r>
              <w:t>Zvyšný odpad</w:t>
            </w:r>
          </w:p>
        </w:tc>
        <w:tc>
          <w:tcPr>
            <w:tcW w:w="3118" w:type="dxa"/>
          </w:tcPr>
          <w:p w14:paraId="0C882B0F" w14:textId="77777777" w:rsidR="00D90134" w:rsidRPr="00BA7914" w:rsidRDefault="00D90134" w:rsidP="009B07BA"/>
        </w:tc>
        <w:tc>
          <w:tcPr>
            <w:tcW w:w="1583" w:type="dxa"/>
          </w:tcPr>
          <w:p w14:paraId="5EE88AE1" w14:textId="77777777" w:rsidR="00D90134" w:rsidRPr="00BA7914" w:rsidRDefault="00D90134" w:rsidP="009B07BA"/>
        </w:tc>
      </w:tr>
      <w:tr w:rsidR="00D90134" w:rsidRPr="00BA7914" w14:paraId="4C5E8835" w14:textId="77777777" w:rsidTr="009B07BA">
        <w:trPr>
          <w:trHeight w:val="315"/>
        </w:trPr>
        <w:tc>
          <w:tcPr>
            <w:tcW w:w="4361" w:type="dxa"/>
            <w:shd w:val="clear" w:color="auto" w:fill="D9D9D9" w:themeFill="background1" w:themeFillShade="D9"/>
            <w:noWrap/>
            <w:hideMark/>
          </w:tcPr>
          <w:p w14:paraId="1123373D" w14:textId="77777777" w:rsidR="00D90134" w:rsidRPr="00BA7914" w:rsidRDefault="00D90134" w:rsidP="009B07BA">
            <w:pPr>
              <w:rPr>
                <w:b/>
                <w:bCs/>
              </w:rPr>
            </w:pPr>
            <w:r w:rsidRPr="00BA7914">
              <w:rPr>
                <w:b/>
                <w:bCs/>
              </w:rPr>
              <w:t>C</w:t>
            </w:r>
            <w:r>
              <w:rPr>
                <w:b/>
                <w:bCs/>
              </w:rPr>
              <w:t>ELKOM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F0ACA2C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2BFAB781" w14:textId="77777777" w:rsidR="00D90134" w:rsidRPr="00BA7914" w:rsidRDefault="00D90134" w:rsidP="009B07BA">
            <w:pPr>
              <w:rPr>
                <w:b/>
                <w:bCs/>
              </w:rPr>
            </w:pPr>
          </w:p>
        </w:tc>
      </w:tr>
    </w:tbl>
    <w:p w14:paraId="65E454BF" w14:textId="77777777" w:rsidR="00A50D2E" w:rsidRPr="00D90134" w:rsidRDefault="00A50D2E" w:rsidP="00D90134"/>
    <w:sectPr w:rsidR="00A50D2E" w:rsidRPr="00D90134" w:rsidSect="00DA4C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A6C9C"/>
    <w:multiLevelType w:val="multilevel"/>
    <w:tmpl w:val="BD7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09"/>
    <w:rsid w:val="00A50D2E"/>
    <w:rsid w:val="00B66D8B"/>
    <w:rsid w:val="00C42815"/>
    <w:rsid w:val="00D90134"/>
    <w:rsid w:val="00D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9923"/>
  <w15:chartTrackingRefBased/>
  <w15:docId w15:val="{62E04E04-DB0F-4651-9B93-B1BCB8D3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4C0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">
    <w:name w:val="p_a"/>
    <w:basedOn w:val="Normlny"/>
    <w:rsid w:val="00D90134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customStyle="1" w:styleId="a">
    <w:name w:val="_"/>
    <w:basedOn w:val="Predvolenpsmoodseku"/>
    <w:rsid w:val="00D90134"/>
  </w:style>
  <w:style w:type="table" w:styleId="Mriekatabuky">
    <w:name w:val="Table Grid"/>
    <w:basedOn w:val="Normlnatabuka"/>
    <w:uiPriority w:val="39"/>
    <w:rsid w:val="00D9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7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7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3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5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kaletova_t</dc:creator>
  <cp:keywords/>
  <dc:description/>
  <cp:lastModifiedBy>kaletova_t</cp:lastModifiedBy>
  <cp:revision>2</cp:revision>
  <cp:lastPrinted>2020-01-09T15:24:00Z</cp:lastPrinted>
  <dcterms:created xsi:type="dcterms:W3CDTF">2020-01-09T15:58:00Z</dcterms:created>
  <dcterms:modified xsi:type="dcterms:W3CDTF">2020-01-09T15:58:00Z</dcterms:modified>
</cp:coreProperties>
</file>